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C" w:rsidRPr="00180D2C" w:rsidRDefault="009E32FD" w:rsidP="007550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50EC"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                                     средняя общеобразовательная школа № 4</w:t>
      </w:r>
    </w:p>
    <w:p w:rsidR="007550EC" w:rsidRPr="00180D2C" w:rsidRDefault="007550EC" w:rsidP="007550E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с углублённым изучением французского языка имени </w:t>
      </w:r>
      <w:proofErr w:type="spellStart"/>
      <w:proofErr w:type="gramStart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Жака-Ива</w:t>
      </w:r>
      <w:proofErr w:type="spellEnd"/>
      <w:proofErr w:type="gramEnd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Кусто</w:t>
      </w:r>
    </w:p>
    <w:p w:rsidR="007550EC" w:rsidRDefault="007550EC" w:rsidP="007550E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7550EC" w:rsidRPr="00180D2C" w:rsidRDefault="007550EC" w:rsidP="007550E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7550EC" w:rsidRPr="00180D2C" w:rsidRDefault="007550EC" w:rsidP="007550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/>
      </w:tblPr>
      <w:tblGrid>
        <w:gridCol w:w="9571"/>
      </w:tblGrid>
      <w:tr w:rsidR="007550EC" w:rsidRPr="00180D2C" w:rsidTr="00AA71C2">
        <w:trPr>
          <w:trHeight w:val="544"/>
        </w:trPr>
        <w:tc>
          <w:tcPr>
            <w:tcW w:w="9355" w:type="dxa"/>
            <w:vMerge w:val="restart"/>
          </w:tcPr>
          <w:p w:rsidR="007550EC" w:rsidRDefault="007550EC" w:rsidP="00AA71C2"/>
          <w:tbl>
            <w:tblPr>
              <w:tblW w:w="10553" w:type="dxa"/>
              <w:tblLook w:val="04A0"/>
            </w:tblPr>
            <w:tblGrid>
              <w:gridCol w:w="5118"/>
              <w:gridCol w:w="5435"/>
            </w:tblGrid>
            <w:tr w:rsidR="007550EC" w:rsidRPr="00180D2C" w:rsidTr="00AA71C2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7550EC" w:rsidRPr="0068438F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7550EC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7550EC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7550EC" w:rsidRPr="00180D2C" w:rsidRDefault="0061318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 28.08.2020  № 1</w:t>
                  </w:r>
                  <w:r w:rsidR="007550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5435" w:type="dxa"/>
                </w:tcPr>
                <w:p w:rsidR="007550EC" w:rsidRPr="00180D2C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7550EC" w:rsidRPr="00180D2C" w:rsidTr="00AA71C2">
              <w:trPr>
                <w:trHeight w:val="122"/>
              </w:trPr>
              <w:tc>
                <w:tcPr>
                  <w:tcW w:w="5118" w:type="dxa"/>
                  <w:vMerge/>
                </w:tcPr>
                <w:p w:rsidR="007550EC" w:rsidRPr="00180D2C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550EC" w:rsidRPr="00180D2C" w:rsidRDefault="007550EC" w:rsidP="00AA71C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7550EC" w:rsidRPr="00180D2C" w:rsidRDefault="007550EC" w:rsidP="00AA71C2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от </w:t>
                  </w:r>
                  <w:r w:rsidR="006131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28.08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 w:rsidR="006131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 w:rsidR="006131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28083</w:t>
                  </w:r>
                </w:p>
              </w:tc>
            </w:tr>
            <w:tr w:rsidR="007550EC" w:rsidRPr="00180D2C" w:rsidTr="00AA71C2">
              <w:trPr>
                <w:trHeight w:val="122"/>
              </w:trPr>
              <w:tc>
                <w:tcPr>
                  <w:tcW w:w="5118" w:type="dxa"/>
                  <w:vMerge/>
                </w:tcPr>
                <w:p w:rsidR="007550EC" w:rsidRPr="00180D2C" w:rsidRDefault="007550EC" w:rsidP="00AA71C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550EC" w:rsidRPr="00180D2C" w:rsidRDefault="007550EC" w:rsidP="00AA7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550EC" w:rsidRPr="00180D2C" w:rsidTr="00AA71C2">
              <w:trPr>
                <w:trHeight w:val="432"/>
              </w:trPr>
              <w:tc>
                <w:tcPr>
                  <w:tcW w:w="5118" w:type="dxa"/>
                </w:tcPr>
                <w:p w:rsidR="007550EC" w:rsidRPr="00180D2C" w:rsidRDefault="007550EC" w:rsidP="00AA71C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550EC" w:rsidRPr="00180D2C" w:rsidRDefault="007550EC" w:rsidP="00AA7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550EC" w:rsidRPr="00180D2C" w:rsidRDefault="007550EC" w:rsidP="00AA71C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0EC" w:rsidRPr="00180D2C" w:rsidTr="00AA71C2">
        <w:trPr>
          <w:trHeight w:val="448"/>
        </w:trPr>
        <w:tc>
          <w:tcPr>
            <w:tcW w:w="9355" w:type="dxa"/>
            <w:vMerge/>
          </w:tcPr>
          <w:p w:rsidR="007550EC" w:rsidRPr="00180D2C" w:rsidRDefault="007550EC" w:rsidP="00AA71C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0EC" w:rsidRPr="00180D2C" w:rsidTr="00AA71C2">
        <w:trPr>
          <w:trHeight w:val="448"/>
        </w:trPr>
        <w:tc>
          <w:tcPr>
            <w:tcW w:w="9355" w:type="dxa"/>
            <w:vMerge/>
          </w:tcPr>
          <w:p w:rsidR="007550EC" w:rsidRPr="00180D2C" w:rsidRDefault="007550EC" w:rsidP="00AA71C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0EC" w:rsidRPr="00180D2C" w:rsidRDefault="009F26C5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УЧТЕНО МНЕНИЕ</w:t>
      </w:r>
    </w:p>
    <w:p w:rsidR="007550EC" w:rsidRPr="00180D2C" w:rsidRDefault="009F26C5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ителей </w:t>
      </w:r>
    </w:p>
    <w:p w:rsidR="007550EC" w:rsidRPr="00180D2C" w:rsidRDefault="007550EC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7550EC" w:rsidRDefault="0061318C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  28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08.2020</w:t>
      </w:r>
      <w:r w:rsidR="00755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550EC" w:rsidRPr="00180D2C" w:rsidRDefault="007550EC" w:rsidP="007550EC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7550EC" w:rsidRPr="00180D2C" w:rsidRDefault="009F26C5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УЧТЕНО МНЕНИЕ</w:t>
      </w:r>
    </w:p>
    <w:p w:rsidR="007550EC" w:rsidRPr="00180D2C" w:rsidRDefault="009F26C5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</w:p>
    <w:p w:rsidR="007550EC" w:rsidRPr="00180D2C" w:rsidRDefault="007550EC" w:rsidP="007550EC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7550EC" w:rsidRPr="00BD6EDD" w:rsidRDefault="0061318C" w:rsidP="007550EC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  28.08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г. № 1</w:t>
      </w:r>
      <w:r w:rsidR="007550EC"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550EC" w:rsidRDefault="007550EC" w:rsidP="007550E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0EC" w:rsidRDefault="007550EC" w:rsidP="007550E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0EC" w:rsidRDefault="007550EC" w:rsidP="007550EC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BD6EDD">
        <w:rPr>
          <w:rFonts w:ascii="Times New Roman" w:eastAsia="Calibri" w:hAnsi="Times New Roman" w:cs="Times New Roman"/>
          <w:b/>
          <w:sz w:val="36"/>
          <w:szCs w:val="32"/>
        </w:rPr>
        <w:t>ПОЛОЖЕНИЕ</w:t>
      </w:r>
    </w:p>
    <w:p w:rsidR="007550EC" w:rsidRPr="00BD6EDD" w:rsidRDefault="007550EC" w:rsidP="007550EC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>О Совете по питанию</w:t>
      </w:r>
    </w:p>
    <w:p w:rsidR="007550EC" w:rsidRPr="00BD6EDD" w:rsidRDefault="007550EC" w:rsidP="007550EC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2572B3">
        <w:rPr>
          <w:rFonts w:ascii="Times New Roman" w:eastAsia="Calibri" w:hAnsi="Times New Roman" w:cs="Times New Roman"/>
          <w:i/>
          <w:sz w:val="36"/>
          <w:szCs w:val="32"/>
        </w:rPr>
        <w:t>(новая редакция</w:t>
      </w:r>
      <w:r w:rsidRPr="007B46DB">
        <w:rPr>
          <w:rFonts w:ascii="Times New Roman" w:eastAsia="Calibri" w:hAnsi="Times New Roman" w:cs="Times New Roman"/>
          <w:sz w:val="36"/>
          <w:szCs w:val="32"/>
        </w:rPr>
        <w:t>)</w:t>
      </w:r>
    </w:p>
    <w:p w:rsidR="007550EC" w:rsidRDefault="007550EC" w:rsidP="007550EC">
      <w:pPr>
        <w:rPr>
          <w:sz w:val="36"/>
        </w:rPr>
      </w:pPr>
    </w:p>
    <w:p w:rsidR="007550EC" w:rsidRDefault="007550EC" w:rsidP="007550EC">
      <w:pPr>
        <w:rPr>
          <w:sz w:val="36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EC" w:rsidRDefault="007550E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AF" w:rsidRPr="008D43E1" w:rsidRDefault="00162B31" w:rsidP="006A2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6A2129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A2129" w:rsidRPr="006A2129" w:rsidRDefault="006A2129" w:rsidP="006A212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государственного образовательного учреждения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Совет по питанию) является общественно 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консультативным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C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C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C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C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питания обучающихся 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(далее - ГОУ).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по питанию руководствуется: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Министерства образования и науки Российской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11.03.2012 № 213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н/178 «Об утверждении методических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организации питания обучающихся и воспитанников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учреждений»;</w:t>
      </w:r>
    </w:p>
    <w:p w:rsidR="00876EAF" w:rsidRPr="00876EAF" w:rsidRDefault="00BE1F8A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Главного государственного санитарного врача Российской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23.07.2008 № 45 «Об утверждении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2.4.5.2409-08.«Санитарно-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пидемиологические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и среднего профессионального образования»;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29.12.2010 № 189 «Об утверждении 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2.4.2.2821-10«Санитарн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учреждениях»;</w:t>
      </w:r>
    </w:p>
    <w:p w:rsidR="00876EAF" w:rsidRDefault="00962630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Главного государственного санитарного врача РФ от15.05.2013 № 26 «Об утверждении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дошкольных образовательных организаций»;</w:t>
      </w: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1" w:rsidRPr="00DE7E4E" w:rsidRDefault="00BE1F8A" w:rsidP="00AB7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  <w:r w:rsidR="00AB7961"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остановлением Главного государственного санитарного врача </w:t>
      </w:r>
      <w:proofErr w:type="gramStart"/>
      <w:r w:rsidR="00AB7961"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</w:t>
      </w:r>
      <w:proofErr w:type="gramEnd"/>
    </w:p>
    <w:p w:rsidR="00AB7961" w:rsidRDefault="00AB7961" w:rsidP="00AB7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от 30.06.2020 № 16  «Об утверждении </w:t>
      </w:r>
      <w:proofErr w:type="spell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санитарно-эпидеомологических</w:t>
      </w:r>
      <w:proofErr w:type="spell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СП 3.1/2.4.3598-20 «</w:t>
      </w:r>
      <w:proofErr w:type="spell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Санитарно-эпидеомологические</w:t>
      </w:r>
      <w:proofErr w:type="spell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требования к </w:t>
      </w:r>
      <w:proofErr w:type="spell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устройству</w:t>
      </w:r>
      <w:proofErr w:type="gram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одержанию</w:t>
      </w:r>
      <w:proofErr w:type="spell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инфенкции</w:t>
      </w:r>
      <w:proofErr w:type="spellEnd"/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E7E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-19)»</w:t>
      </w:r>
    </w:p>
    <w:p w:rsidR="00DE7E4E" w:rsidRPr="00DE7E4E" w:rsidRDefault="00DE7E4E" w:rsidP="00AB7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30" w:rsidRPr="00DE7E4E" w:rsidRDefault="00962630" w:rsidP="0096263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E4E">
        <w:rPr>
          <w:rFonts w:ascii="Times New Roman" w:hAnsi="Times New Roman" w:cs="Times New Roman"/>
          <w:b/>
          <w:sz w:val="24"/>
          <w:szCs w:val="24"/>
        </w:rPr>
        <w:t xml:space="preserve">-  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DE7E4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E7E4E">
        <w:rPr>
          <w:rFonts w:ascii="Times New Roman" w:hAnsi="Times New Roman" w:cs="Times New Roman"/>
          <w:b/>
          <w:sz w:val="24"/>
          <w:szCs w:val="24"/>
        </w:rPr>
        <w:t xml:space="preserve"> инфекции (COVID-19) в эпиде</w:t>
      </w:r>
      <w:r w:rsidR="00DE7E4E">
        <w:rPr>
          <w:rFonts w:ascii="Times New Roman" w:hAnsi="Times New Roman" w:cs="Times New Roman"/>
          <w:b/>
          <w:sz w:val="24"/>
          <w:szCs w:val="24"/>
        </w:rPr>
        <w:t>мическом сезоне 2020 - 2021 года</w:t>
      </w:r>
      <w:r w:rsidRPr="00DE7E4E">
        <w:rPr>
          <w:rFonts w:ascii="Times New Roman" w:hAnsi="Times New Roman" w:cs="Times New Roman"/>
          <w:b/>
          <w:sz w:val="24"/>
          <w:szCs w:val="24"/>
        </w:rPr>
        <w:t>»</w:t>
      </w:r>
      <w:r w:rsidR="00DE7E4E" w:rsidRPr="00DE7E4E">
        <w:rPr>
          <w:rFonts w:ascii="Times New Roman" w:hAnsi="Times New Roman" w:cs="Times New Roman"/>
          <w:b/>
          <w:sz w:val="24"/>
          <w:szCs w:val="24"/>
        </w:rPr>
        <w:t>;</w:t>
      </w:r>
    </w:p>
    <w:p w:rsidR="00BE1F8A" w:rsidRDefault="00BE1F8A" w:rsidP="00BE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Законом Санкт-Петербурга от 18.06.2020 № 288-67 «О внесении изменений в Закон Санкт-Петербурга «Социальный кодекс  Санкт-Петербурга»;</w:t>
      </w:r>
    </w:p>
    <w:p w:rsidR="00DE7E4E" w:rsidRPr="00DE7E4E" w:rsidRDefault="00DE7E4E" w:rsidP="00BE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Санкт-Петербурга от 24.09.2008 № 569-95 «О социальном питании</w:t>
      </w:r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Санкт-Петербурге»;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Санкт-Петербурга от 23.07.2009 № 873 «О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мерах по реализации Закона Санкт-Петербурга «О социальном питании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Законом Санкт-Петербурга от 09.11.2011 № 728-132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«Социальный кодекс Санкт-Петербурга»;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Правительства Санкт-П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етербурга от 28.04.2018 № 24-pп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мероприятий на 2018-2020 годы по реализации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29.05.2017 №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240 «Об объявлении в Российской Федерации Десятилетия детства»;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ГБОУ СОШ №4 Кусто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образовательное учреждение).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является постоянно действующим консультативным</w:t>
      </w:r>
      <w:r w:rsidR="006A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образовательного учреждения и осуществляет свои полномочия на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характер.</w:t>
      </w:r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1.4.Совет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организациями общественного питания на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принципов сотрудничества и автономии.</w:t>
      </w:r>
    </w:p>
    <w:p w:rsidR="00162B31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4A2A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proofErr w:type="spellStart"/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proofErr w:type="gramStart"/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proofErr w:type="gramEnd"/>
      <w:r w:rsidR="00876EAF" w:rsidRPr="008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питанию</w:t>
      </w:r>
    </w:p>
    <w:p w:rsidR="00162B31" w:rsidRPr="008D43E1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7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утверж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 целях учета мнения обучающи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несовершеннолетних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по вопроса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организации питания, повышения 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питания обучающихся</w:t>
      </w:r>
      <w:proofErr w:type="gramStart"/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недопущения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оборот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продуктов, не отвечающих обязательным требованиям к качеству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Совета по питанию являются: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администрации образовательного учреждения в обеспечении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прав обучающих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полноценное питание с учётом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</w:p>
    <w:p w:rsidR="00876EAF" w:rsidRPr="00876EAF" w:rsidRDefault="009E108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контроле организации питания в образовательном учреждении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администра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 ГОУ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организации питания в образовательном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</w:t>
      </w:r>
    </w:p>
    <w:p w:rsidR="00876EAF" w:rsidRPr="00876EAF" w:rsidRDefault="00F76D8D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питания;</w:t>
      </w:r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участников образовательных отношений (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spell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 несовершеннолетних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 об организации пита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 ГОУ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1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876EAF" w:rsidRPr="00F7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6D8D" w:rsidRPr="00F7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EAF" w:rsidRPr="00F7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Совета по питанию</w:t>
      </w:r>
    </w:p>
    <w:p w:rsidR="00162B31" w:rsidRPr="00F76D8D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 по питанию утверждается распорядительным актом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 (трех) рабочих дней со дня его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членов Совета по питанию, включая председателя Совета по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питанию, составляет не менее 5 (пяти) человек. Ротация состава Совета по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 проводится ежегодно по состоянию на начало учебного года.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Совета по питанию входят: руководитель (заместитель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</w:t>
      </w:r>
    </w:p>
    <w:p w:rsidR="00876EAF" w:rsidRPr="00876EAF" w:rsidRDefault="00F76D8D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EAF" w:rsidRPr="00876EAF" w:rsidRDefault="00F76D8D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ответственные за организацию питания;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родители (законные представители) несовершеннолетних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изменении состава Совета по питанию принимается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в следующих случаях: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-прекращения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(возникновение)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(за исключением медицинских работников, не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работниками образовательного учреждения);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(возникновения) образовательных отношений;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по решению Совета по 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заместитель председателя и секретарь Совета по питанию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из членов Совета по 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3.4.1.Председатель Совета по питанию: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 деятельностью Совета по питанию (в период отсутствия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по питанию деятельностью Совета по питанию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заместитель председателя Совета по питанию);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дату и проводит заседания Совета по питанию;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заседания Совета по питанию;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7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 деятельности Совета по 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3.4.2.Секретарь Совета по питанию: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дня заседания Совета по питанию, доводит ее до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членов Совета по питанию не менее чем за 5 (пять) рабочих дней до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начала;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заседаний Совета по питанию; ведет и подписывает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по 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по питанию обязаны: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Совета по питанию; соблюдать настоящее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принятии решений Совета по питанию голосовать индивидуально и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деятельности Совета по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собирается не реже одного раза в квартал, оформляя</w:t>
      </w:r>
    </w:p>
    <w:p w:rsidR="00876EAF" w:rsidRPr="00876EAF" w:rsidRDefault="00673FFC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по питанию по собственной инициативе 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не менее чем одной трети членов Совета по питанию.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по питанию правомочно, если на нем присутствует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членов Совета по питанию. Решения на Совете по питанию</w:t>
      </w:r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большинством голосов от присутствующих членов Совета по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питанию. Передача права голоса другому лицу не допускается.</w:t>
      </w:r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составляется протокол заседания Совета по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питанию, который подписывает председательствующий на заседании.</w:t>
      </w:r>
    </w:p>
    <w:p w:rsidR="00162B31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76EAF" w:rsidRPr="0067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3FFC" w:rsidRPr="0067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6EAF" w:rsidRPr="0067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деятельности Совета по питанию</w:t>
      </w:r>
    </w:p>
    <w:p w:rsidR="00162B31" w:rsidRPr="00673FFC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EAF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осуществляет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основании плана работы,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утверждаемого на первом заседании Совета по питанию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 учебном</w:t>
      </w:r>
    </w:p>
    <w:p w:rsidR="00162B31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876EAF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вопросов: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цикличного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меню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="00673FFC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суточных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рационов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нерготратам</w:t>
      </w:r>
      <w:proofErr w:type="spellEnd"/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ГОУ</w:t>
      </w:r>
      <w:proofErr w:type="gramStart"/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и максимальное разнообразие рациона питания по всем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пищевым факторам, включая белки и аминокислоты, пищевые жиры и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жирные кислоты, витамины, минеральные соли и микроэлементы, а также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минорные компоненты пищи (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нуклеотиды и др.);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особенностей обучающихся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(потребность в диетическом питании, пищевая аллергия и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прочее);</w:t>
      </w:r>
    </w:p>
    <w:p w:rsidR="00162B31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витаминной и микроэлементной недостаточности согласно</w:t>
      </w:r>
      <w:r w:rsidR="0067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санитарным правилам и нормативам.</w:t>
      </w:r>
    </w:p>
    <w:p w:rsidR="00876EAF" w:rsidRPr="00876EAF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2E0CA8" w:rsidRP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76EAF"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</w:t>
      </w:r>
      <w:r w:rsidR="002E0CA8"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изации питания обучающихся </w:t>
      </w:r>
      <w:r w:rsidR="009F26C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</w:t>
      </w:r>
      <w:r w:rsidR="00DE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посещения столовой </w:t>
      </w:r>
      <w:r w:rsidR="00DE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E7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</w:t>
      </w:r>
      <w:r w:rsidR="009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9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количества классов и режима питания в целях максимального разобщения классов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сервировка стола, гигиена приема пищи,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количество пищи, оформление блюд, маркировка посуды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организации питьевого режима).</w:t>
      </w:r>
    </w:p>
    <w:p w:rsidR="00876EAF" w:rsidRPr="00162B31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EAF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пищеблока и столовой</w:t>
      </w:r>
      <w:r w:rsidR="002E0CA8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AF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ГОУ: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материально-технической базы пищеблока, столовой, санитарно-эпидемиологической обстановкой на пищеблоке, столовой;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суточного запаса продуктов, закладка продуктов;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технология, качество и количество приготовляемой пищи, 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поцеховая</w:t>
      </w:r>
      <w:proofErr w:type="spellEnd"/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 продуктов, витаминизация;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 процессе технологической и кулинарной обработки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 их высоких вкусовых качеств и сохранения 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proofErr w:type="gramEnd"/>
    </w:p>
    <w:p w:rsid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ценности;</w:t>
      </w:r>
    </w:p>
    <w:p w:rsidR="009F26C5" w:rsidRDefault="009F26C5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</w:t>
      </w:r>
      <w:proofErr w:type="gramStart"/>
      <w:r w:rsidR="00DE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персонала пищеблока;</w:t>
      </w:r>
    </w:p>
    <w:p w:rsidR="00DE7E4E" w:rsidRDefault="00DE7E4E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дозаторов с антисептиком для обработки рук на входе в столовую;</w:t>
      </w:r>
    </w:p>
    <w:p w:rsidR="009F26C5" w:rsidRPr="00876EAF" w:rsidRDefault="009F26C5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76EAF" w:rsidRPr="00162B31" w:rsidRDefault="00162B31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работы по приему, транспортировке, хранению, выдачи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продуктов питания, оформления документации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санитарно-гигиенической безопасности питания, включая</w:t>
      </w:r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пищеблока</w:t>
      </w:r>
      <w:proofErr w:type="gram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оставляемым</w:t>
      </w:r>
      <w:proofErr w:type="spellEnd"/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транспортировке,хранению,приготовлению</w:t>
      </w:r>
      <w:proofErr w:type="spell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раздаче блюд;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-наличием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анитарно-эпидемиологических</w:t>
      </w:r>
      <w:proofErr w:type="spellEnd"/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заключений,санитарных</w:t>
      </w:r>
      <w:proofErr w:type="spell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на транспорт, иных документов, подтверждающих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сырья, полуфабрикатов;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сырья и продуктов, испо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льзуемых в питании обучающихся</w:t>
      </w:r>
      <w:proofErr w:type="gramStart"/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требованиям к качеству и безопасности продуктов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продукции(соковой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</w:t>
      </w:r>
      <w:proofErr w:type="gram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асложировой</w:t>
      </w:r>
      <w:proofErr w:type="spell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продукции).</w:t>
      </w:r>
    </w:p>
    <w:p w:rsidR="00876EAF" w:rsidRPr="002E0CA8" w:rsidRDefault="00B41FC7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2E0CA8" w:rsidRPr="00B4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CA8"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AF"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качества предоставления питания в </w:t>
      </w:r>
      <w:proofErr w:type="gramStart"/>
      <w:r w:rsidR="00876EAF"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образовательном</w:t>
      </w:r>
      <w:proofErr w:type="gramEnd"/>
    </w:p>
    <w:p w:rsidR="00876EAF" w:rsidRPr="002E0CA8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  <w:proofErr w:type="gramEnd"/>
      <w:r w:rsidRPr="002E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анализ информации об организации питания в образовательном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формирования предложения по вопросам организации питания,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родительской общественности;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заседание Совета по питанию, представителей организаций</w:t>
      </w:r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Start"/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отрудников</w:t>
      </w:r>
      <w:proofErr w:type="spellEnd"/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образовательногоучреждения</w:t>
      </w:r>
      <w:proofErr w:type="spellEnd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редставителей) обучающихся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 вопросов, связанных с организацией питания;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и предложений по организации питания в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учреждении.</w:t>
      </w:r>
    </w:p>
    <w:p w:rsidR="00876EAF" w:rsidRPr="00876EAF" w:rsidRDefault="00B41FC7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членов Совета по питанию в мероприятиях связанных с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76EAF" w:rsidRPr="00876EAF" w:rsidRDefault="002E0CA8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876EAF" w:rsidRPr="00876EAF" w:rsidRDefault="00B41FC7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несет ответственность за компетентность принимаемых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на заседаниях Совета по питанию.</w:t>
      </w:r>
    </w:p>
    <w:p w:rsidR="00876EAF" w:rsidRPr="00876EAF" w:rsidRDefault="00B41FC7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ежегодно (по окончанию учебного года) отчитывается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работы перед родителями (законными представителями)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 и работниками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76EAF" w:rsidRPr="00876EAF" w:rsidRDefault="00B41FC7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рекомендаций по организации питания в </w:t>
      </w:r>
      <w:proofErr w:type="gramStart"/>
      <w:r w:rsidR="00876EAF"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доводятся до сведения руководителя</w:t>
      </w:r>
    </w:p>
    <w:p w:rsidR="00876EAF" w:rsidRPr="00876EAF" w:rsidRDefault="00876EAF" w:rsidP="0087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 Рекомендации Совета по питанию, по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1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04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образовательного учреждения.</w:t>
      </w:r>
    </w:p>
    <w:p w:rsidR="009D62F9" w:rsidRDefault="009D62F9"/>
    <w:sectPr w:rsidR="009D62F9" w:rsidSect="009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3B" w:rsidRDefault="0054173B" w:rsidP="00876EAF">
      <w:pPr>
        <w:spacing w:after="0" w:line="240" w:lineRule="auto"/>
      </w:pPr>
      <w:r>
        <w:separator/>
      </w:r>
    </w:p>
  </w:endnote>
  <w:endnote w:type="continuationSeparator" w:id="0">
    <w:p w:rsidR="0054173B" w:rsidRDefault="0054173B" w:rsidP="0087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3B" w:rsidRDefault="0054173B" w:rsidP="00876EAF">
      <w:pPr>
        <w:spacing w:after="0" w:line="240" w:lineRule="auto"/>
      </w:pPr>
      <w:r>
        <w:separator/>
      </w:r>
    </w:p>
  </w:footnote>
  <w:footnote w:type="continuationSeparator" w:id="0">
    <w:p w:rsidR="0054173B" w:rsidRDefault="0054173B" w:rsidP="0087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0D0"/>
    <w:multiLevelType w:val="hybridMultilevel"/>
    <w:tmpl w:val="586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821"/>
    <w:multiLevelType w:val="hybridMultilevel"/>
    <w:tmpl w:val="95C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73E7F"/>
    <w:multiLevelType w:val="hybridMultilevel"/>
    <w:tmpl w:val="11B6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5C3D"/>
    <w:multiLevelType w:val="hybridMultilevel"/>
    <w:tmpl w:val="A8AC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AF"/>
    <w:rsid w:val="00046FA5"/>
    <w:rsid w:val="0008249B"/>
    <w:rsid w:val="000A7991"/>
    <w:rsid w:val="000B262D"/>
    <w:rsid w:val="00162B31"/>
    <w:rsid w:val="00264BCD"/>
    <w:rsid w:val="002E0CA8"/>
    <w:rsid w:val="0034516D"/>
    <w:rsid w:val="0054173B"/>
    <w:rsid w:val="0061318C"/>
    <w:rsid w:val="00631DC1"/>
    <w:rsid w:val="00673FFC"/>
    <w:rsid w:val="00674A2A"/>
    <w:rsid w:val="006A2129"/>
    <w:rsid w:val="00712E77"/>
    <w:rsid w:val="007550EC"/>
    <w:rsid w:val="00876EAF"/>
    <w:rsid w:val="00877242"/>
    <w:rsid w:val="008D43E1"/>
    <w:rsid w:val="00962630"/>
    <w:rsid w:val="009D62F9"/>
    <w:rsid w:val="009E108F"/>
    <w:rsid w:val="009E32FD"/>
    <w:rsid w:val="009F26C5"/>
    <w:rsid w:val="00AB013D"/>
    <w:rsid w:val="00AB7961"/>
    <w:rsid w:val="00B41FC7"/>
    <w:rsid w:val="00BE1F8A"/>
    <w:rsid w:val="00C05532"/>
    <w:rsid w:val="00C727B4"/>
    <w:rsid w:val="00DE7E4E"/>
    <w:rsid w:val="00F7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EAF"/>
  </w:style>
  <w:style w:type="paragraph" w:styleId="a7">
    <w:name w:val="footer"/>
    <w:basedOn w:val="a"/>
    <w:link w:val="a8"/>
    <w:uiPriority w:val="99"/>
    <w:semiHidden/>
    <w:unhideWhenUsed/>
    <w:rsid w:val="0087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EAF"/>
  </w:style>
  <w:style w:type="paragraph" w:styleId="a9">
    <w:name w:val="List Paragraph"/>
    <w:basedOn w:val="a"/>
    <w:uiPriority w:val="34"/>
    <w:qFormat/>
    <w:rsid w:val="006A2129"/>
    <w:pPr>
      <w:ind w:left="720"/>
      <w:contextualSpacing/>
    </w:pPr>
  </w:style>
  <w:style w:type="paragraph" w:customStyle="1" w:styleId="Default">
    <w:name w:val="Default"/>
    <w:rsid w:val="0016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8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5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9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5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5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6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8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63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8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3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7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9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2523-10CE-49FF-8524-E7C9E13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Кусто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9</cp:revision>
  <cp:lastPrinted>2019-11-11T12:43:00Z</cp:lastPrinted>
  <dcterms:created xsi:type="dcterms:W3CDTF">2019-11-01T09:04:00Z</dcterms:created>
  <dcterms:modified xsi:type="dcterms:W3CDTF">2020-09-11T12:53:00Z</dcterms:modified>
</cp:coreProperties>
</file>