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0D" w:rsidRDefault="000A4C0D" w:rsidP="000A4C0D">
      <w:pPr>
        <w:pStyle w:val="1"/>
        <w:spacing w:befor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0A4C0D" w:rsidRPr="000A4C0D" w:rsidRDefault="000A4C0D" w:rsidP="000A4C0D">
      <w:pPr>
        <w:jc w:val="right"/>
        <w:rPr>
          <w:rFonts w:ascii="Times New Roman" w:hAnsi="Times New Roman" w:cs="Times New Roman"/>
          <w:sz w:val="24"/>
          <w:szCs w:val="24"/>
        </w:rPr>
      </w:pPr>
      <w:r w:rsidRPr="000A4C0D">
        <w:rPr>
          <w:rFonts w:ascii="Times New Roman" w:hAnsi="Times New Roman" w:cs="Times New Roman"/>
          <w:sz w:val="24"/>
          <w:szCs w:val="24"/>
        </w:rPr>
        <w:t>к приказу ГБОУ СОШ № 4 Кусто</w:t>
      </w:r>
    </w:p>
    <w:p w:rsidR="000A4C0D" w:rsidRPr="000A4C0D" w:rsidRDefault="000A4C0D" w:rsidP="000A4C0D">
      <w:pPr>
        <w:jc w:val="right"/>
        <w:rPr>
          <w:rFonts w:ascii="Times New Roman" w:hAnsi="Times New Roman" w:cs="Times New Roman"/>
          <w:sz w:val="24"/>
          <w:szCs w:val="24"/>
        </w:rPr>
      </w:pPr>
      <w:r w:rsidRPr="000A4C0D">
        <w:rPr>
          <w:rFonts w:ascii="Times New Roman" w:hAnsi="Times New Roman" w:cs="Times New Roman"/>
          <w:sz w:val="24"/>
          <w:szCs w:val="24"/>
        </w:rPr>
        <w:t>от 18.04.2023 № 18041</w:t>
      </w:r>
    </w:p>
    <w:p w:rsidR="000A4C0D" w:rsidRPr="00A929BA" w:rsidRDefault="000A4C0D" w:rsidP="000A4C0D">
      <w:pPr>
        <w:pStyle w:val="1"/>
        <w:spacing w:before="0"/>
        <w:rPr>
          <w:rFonts w:ascii="Times New Roman" w:hAnsi="Times New Roman" w:cs="Times New Roman"/>
          <w:color w:val="0070C0"/>
        </w:rPr>
      </w:pPr>
      <w:r w:rsidRPr="00000732">
        <w:rPr>
          <w:rFonts w:ascii="Times New Roman" w:hAnsi="Times New Roman" w:cs="Times New Roman"/>
        </w:rPr>
        <w:t xml:space="preserve">Показатели деятельности общеобразовательной организации, подлежащей </w:t>
      </w:r>
      <w:proofErr w:type="spellStart"/>
      <w:r w:rsidRPr="00000732">
        <w:rPr>
          <w:rFonts w:ascii="Times New Roman" w:hAnsi="Times New Roman" w:cs="Times New Roman"/>
          <w:color w:val="0070C0"/>
        </w:rPr>
        <w:t>самообследованию</w:t>
      </w:r>
      <w:proofErr w:type="spellEnd"/>
      <w:r w:rsidRPr="00A929BA">
        <w:rPr>
          <w:rFonts w:ascii="Times New Roman" w:hAnsi="Times New Roman" w:cs="Times New Roman"/>
          <w:color w:val="0070C0"/>
        </w:rPr>
        <w:t>,</w:t>
      </w:r>
      <w:r w:rsidRPr="00A929BA">
        <w:rPr>
          <w:color w:val="0070C0"/>
        </w:rPr>
        <w:t xml:space="preserve"> </w:t>
      </w:r>
      <w:r>
        <w:rPr>
          <w:rFonts w:ascii="Times New Roman" w:hAnsi="Times New Roman" w:cs="Times New Roman"/>
          <w:color w:val="0070C0"/>
        </w:rPr>
        <w:t>за 2022</w:t>
      </w:r>
      <w:r w:rsidRPr="00A929BA">
        <w:rPr>
          <w:rFonts w:ascii="Times New Roman" w:hAnsi="Times New Roman" w:cs="Times New Roman"/>
          <w:color w:val="0070C0"/>
        </w:rPr>
        <w:t xml:space="preserve"> год</w:t>
      </w:r>
    </w:p>
    <w:p w:rsidR="000A4C0D" w:rsidRPr="00000732" w:rsidRDefault="000A4C0D" w:rsidP="000A4C0D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000732">
        <w:rPr>
          <w:rFonts w:ascii="Times New Roman" w:hAnsi="Times New Roman" w:cs="Times New Roman"/>
          <w:color w:val="auto"/>
        </w:rPr>
        <w:t xml:space="preserve">(утв. </w:t>
      </w:r>
      <w:hyperlink w:anchor="sub_0" w:history="1">
        <w:r w:rsidRPr="00000732">
          <w:rPr>
            <w:rStyle w:val="a4"/>
            <w:rFonts w:ascii="Times New Roman" w:hAnsi="Times New Roman" w:cs="Times New Roman"/>
            <w:color w:val="auto"/>
          </w:rPr>
          <w:t>приказом</w:t>
        </w:r>
      </w:hyperlink>
      <w:r w:rsidRPr="00000732">
        <w:rPr>
          <w:rFonts w:ascii="Times New Roman" w:hAnsi="Times New Roman" w:cs="Times New Roman"/>
          <w:color w:val="auto"/>
        </w:rPr>
        <w:t xml:space="preserve"> Министерства образования и науки РФ от 10 декабря 2013 г. N 1324)</w:t>
      </w:r>
    </w:p>
    <w:p w:rsidR="000A4C0D" w:rsidRPr="00E45637" w:rsidRDefault="000A4C0D" w:rsidP="000A4C0D">
      <w:pPr>
        <w:rPr>
          <w:sz w:val="16"/>
          <w:szCs w:val="16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11760"/>
        <w:gridCol w:w="2380"/>
      </w:tblGrid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D502C5" w:rsidRDefault="000A4C0D" w:rsidP="0013198A">
            <w:pPr>
              <w:pStyle w:val="a5"/>
              <w:jc w:val="center"/>
            </w:pPr>
            <w:r w:rsidRPr="00D502C5">
              <w:t>Единица измерения</w:t>
            </w:r>
            <w:r>
              <w:t xml:space="preserve"> (</w:t>
            </w:r>
            <w:r w:rsidRPr="000A4C0D">
              <w:rPr>
                <w:i/>
                <w:sz w:val="18"/>
                <w:szCs w:val="18"/>
              </w:rPr>
              <w:t>в сравнении с 2021 годом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1"/>
            </w:pPr>
            <w:r>
              <w:t>1.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rPr>
                <w:rStyle w:val="a3"/>
              </w:rP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D502C5" w:rsidRDefault="000A4C0D" w:rsidP="0013198A">
            <w:pPr>
              <w:pStyle w:val="a5"/>
            </w:pP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Общая численность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9160D" w:rsidRDefault="000A4C0D" w:rsidP="0013198A">
            <w:pPr>
              <w:pStyle w:val="a5"/>
              <w:jc w:val="center"/>
            </w:pPr>
            <w:r>
              <w:t>836 (</w:t>
            </w:r>
            <w:r w:rsidRPr="0049160D">
              <w:t>837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9160D" w:rsidRDefault="000A4C0D" w:rsidP="0013198A">
            <w:pPr>
              <w:pStyle w:val="a5"/>
              <w:jc w:val="center"/>
            </w:pPr>
            <w:r>
              <w:t>348 (</w:t>
            </w:r>
            <w:r w:rsidRPr="0049160D">
              <w:t>352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9160D" w:rsidRDefault="000A4C0D" w:rsidP="0013198A">
            <w:pPr>
              <w:pStyle w:val="a5"/>
              <w:jc w:val="center"/>
            </w:pPr>
            <w:r>
              <w:t>348 (</w:t>
            </w:r>
            <w:r w:rsidRPr="0049160D">
              <w:t>349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9160D" w:rsidRDefault="000A4C0D" w:rsidP="0013198A">
            <w:pPr>
              <w:pStyle w:val="a5"/>
              <w:jc w:val="center"/>
            </w:pPr>
            <w:r>
              <w:t>140 (</w:t>
            </w:r>
            <w:r w:rsidRPr="0049160D">
              <w:t>136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448</w:t>
            </w:r>
            <w:r>
              <w:t xml:space="preserve"> </w:t>
            </w:r>
            <w:r>
              <w:t>/</w:t>
            </w:r>
            <w:r>
              <w:t xml:space="preserve"> </w:t>
            </w:r>
            <w:r>
              <w:t>60,79**</w:t>
            </w:r>
          </w:p>
          <w:p w:rsidR="000A4C0D" w:rsidRDefault="000A4C0D" w:rsidP="0013198A">
            <w:pPr>
              <w:pStyle w:val="a5"/>
              <w:jc w:val="center"/>
            </w:pPr>
            <w:r>
              <w:t>(</w:t>
            </w:r>
            <w:r w:rsidRPr="0049160D">
              <w:t>469</w:t>
            </w:r>
            <w:r>
              <w:t xml:space="preserve"> </w:t>
            </w:r>
            <w:r w:rsidRPr="0049160D">
              <w:t>/</w:t>
            </w:r>
            <w:r>
              <w:t xml:space="preserve"> </w:t>
            </w:r>
            <w:bookmarkStart w:id="0" w:name="_GoBack"/>
            <w:bookmarkEnd w:id="0"/>
            <w:r w:rsidRPr="0049160D">
              <w:t>56 %</w:t>
            </w:r>
            <w:r>
              <w:t>)</w:t>
            </w:r>
          </w:p>
          <w:p w:rsidR="000A4C0D" w:rsidRPr="00340CDD" w:rsidRDefault="000A4C0D" w:rsidP="0013198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40C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**С учётом ГИА-2022, </w:t>
            </w:r>
            <w:r w:rsidRPr="00340CD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 w:rsidRPr="00340C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40CD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XI</w:t>
            </w:r>
            <w:r w:rsidRPr="00340C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C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кл</w:t>
            </w:r>
            <w:proofErr w:type="spellEnd"/>
            <w:r w:rsidRPr="00340C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AA10F5" w:rsidRDefault="000A4C0D" w:rsidP="0013198A">
            <w:pPr>
              <w:pStyle w:val="a5"/>
              <w:spacing w:line="256" w:lineRule="auto"/>
              <w:jc w:val="center"/>
              <w:rPr>
                <w:color w:val="FF0000"/>
                <w:highlight w:val="yellow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4,31 (4,</w:t>
            </w:r>
            <w:r w:rsidRPr="00D0114F">
              <w:rPr>
                <w:color w:val="000000" w:themeColor="text1"/>
                <w:lang w:eastAsia="en-US"/>
              </w:rPr>
              <w:t>61</w:t>
            </w:r>
            <w:r>
              <w:rPr>
                <w:color w:val="000000" w:themeColor="text1"/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D0114F" w:rsidRDefault="000A4C0D" w:rsidP="0013198A">
            <w:pPr>
              <w:pStyle w:val="a5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3,81 (3,59)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D0114F" w:rsidRDefault="000A4C0D" w:rsidP="0013198A">
            <w:pPr>
              <w:pStyle w:val="a5"/>
              <w:spacing w:line="256" w:lineRule="auto"/>
              <w:jc w:val="center"/>
              <w:rPr>
                <w:color w:val="FF000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76,33 (</w:t>
            </w:r>
            <w:r w:rsidRPr="00D0114F">
              <w:rPr>
                <w:color w:val="000000" w:themeColor="text1"/>
                <w:lang w:eastAsia="en-US"/>
              </w:rPr>
              <w:t>78,15</w:t>
            </w:r>
            <w:r>
              <w:rPr>
                <w:color w:val="000000" w:themeColor="text1"/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  <w:tabs>
                <w:tab w:val="left" w:pos="9323"/>
              </w:tabs>
            </w:pPr>
            <w: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A33863" w:rsidRDefault="000A4C0D" w:rsidP="0013198A">
            <w:pPr>
              <w:spacing w:line="256" w:lineRule="auto"/>
              <w:rPr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МА_баз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r w:rsidRPr="00D01A62">
              <w:rPr>
                <w:rFonts w:ascii="Times New Roman" w:hAnsi="Times New Roman" w:cs="Times New Roman"/>
                <w:color w:val="000000" w:themeColor="text1"/>
              </w:rPr>
              <w:t>17,26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(отметка сред. - 4,45</w:t>
            </w:r>
            <w:r w:rsidRPr="00D01A62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A33863">
              <w:rPr>
                <w:color w:val="000000" w:themeColor="text1"/>
              </w:rPr>
              <w:t xml:space="preserve"> </w:t>
            </w:r>
          </w:p>
          <w:p w:rsidR="000A4C0D" w:rsidRDefault="000A4C0D" w:rsidP="0013198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МА_проф</w:t>
            </w:r>
            <w:proofErr w:type="spellEnd"/>
            <w:r>
              <w:rPr>
                <w:rFonts w:ascii="Times New Roman" w:hAnsi="Times New Roman" w:cs="Times New Roman"/>
              </w:rPr>
              <w:t>. 65,25</w:t>
            </w:r>
          </w:p>
          <w:p w:rsidR="000A4C0D" w:rsidRPr="00D01A62" w:rsidRDefault="000A4C0D" w:rsidP="001319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01A62">
              <w:rPr>
                <w:rFonts w:ascii="Times New Roman" w:hAnsi="Times New Roman" w:cs="Times New Roman"/>
                <w:sz w:val="20"/>
                <w:szCs w:val="20"/>
              </w:rPr>
              <w:t>(63,82*</w:t>
            </w:r>
            <w:proofErr w:type="gramEnd"/>
          </w:p>
          <w:p w:rsidR="000A4C0D" w:rsidRPr="00000732" w:rsidRDefault="000A4C0D" w:rsidP="0013198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01A62">
              <w:rPr>
                <w:rFonts w:ascii="Times New Roman" w:hAnsi="Times New Roman" w:cs="Times New Roman"/>
                <w:sz w:val="20"/>
                <w:szCs w:val="20"/>
              </w:rPr>
              <w:t>*В 2021 году это экзамен по выбору)</w:t>
            </w:r>
            <w:proofErr w:type="gramEnd"/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lastRenderedPageBreak/>
              <w:t>1.10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2939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0/0% (0/0 %)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2939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0/0% (0/0 %)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2939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0/0% (0/0 %)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Default="000A4C0D" w:rsidP="0013198A">
            <w:pPr>
              <w:pStyle w:val="a5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 / 1,7 %</w:t>
            </w:r>
          </w:p>
          <w:p w:rsidR="000A4C0D" w:rsidRDefault="000A4C0D" w:rsidP="0013198A">
            <w:pPr>
              <w:pStyle w:val="a5"/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/ 2,70 %*</w:t>
            </w:r>
            <w:proofErr w:type="gramEnd"/>
          </w:p>
          <w:p w:rsidR="000A4C0D" w:rsidRPr="009B2939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* В 2021 году это экзамен по выбору)</w:t>
            </w:r>
            <w:proofErr w:type="gramEnd"/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2939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0/0% (0/0 %)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2939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0/0% (0/0 %)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701A23" w:rsidRDefault="000A4C0D" w:rsidP="0013198A">
            <w:pPr>
              <w:pStyle w:val="a5"/>
              <w:spacing w:line="256" w:lineRule="auto"/>
              <w:jc w:val="center"/>
              <w:rPr>
                <w:color w:val="000000" w:themeColor="text1"/>
                <w:highlight w:val="yellow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4/6,8 % (</w:t>
            </w:r>
            <w:r w:rsidRPr="00701A23">
              <w:rPr>
                <w:color w:val="000000" w:themeColor="text1"/>
                <w:lang w:eastAsia="en-US"/>
              </w:rPr>
              <w:t>4/ 6,3</w:t>
            </w:r>
            <w:r>
              <w:rPr>
                <w:color w:val="000000" w:themeColor="text1"/>
                <w:lang w:eastAsia="en-US"/>
              </w:rPr>
              <w:t>5</w:t>
            </w:r>
            <w:r w:rsidRPr="00701A23">
              <w:rPr>
                <w:color w:val="000000" w:themeColor="text1"/>
                <w:lang w:eastAsia="en-US"/>
              </w:rPr>
              <w:t>%</w:t>
            </w:r>
            <w:r>
              <w:rPr>
                <w:color w:val="000000" w:themeColor="text1"/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Default="000A4C0D" w:rsidP="0013198A">
            <w:pPr>
              <w:pStyle w:val="a5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16</w:t>
            </w:r>
            <w:r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>/</w:t>
            </w:r>
            <w:r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 xml:space="preserve">26,67 % </w:t>
            </w:r>
          </w:p>
          <w:p w:rsidR="000A4C0D" w:rsidRPr="00701A23" w:rsidRDefault="000A4C0D" w:rsidP="0013198A">
            <w:pPr>
              <w:pStyle w:val="a5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(</w:t>
            </w:r>
            <w:r w:rsidRPr="00701A23">
              <w:rPr>
                <w:color w:val="000000" w:themeColor="text1"/>
                <w:lang w:eastAsia="en-US"/>
              </w:rPr>
              <w:t>12</w:t>
            </w:r>
            <w:r>
              <w:rPr>
                <w:color w:val="000000" w:themeColor="text1"/>
                <w:lang w:eastAsia="en-US"/>
              </w:rPr>
              <w:t xml:space="preserve"> </w:t>
            </w:r>
            <w:r w:rsidRPr="00701A23">
              <w:rPr>
                <w:color w:val="000000" w:themeColor="text1"/>
                <w:lang w:eastAsia="en-US"/>
              </w:rPr>
              <w:t>/</w:t>
            </w:r>
            <w:r>
              <w:rPr>
                <w:color w:val="000000" w:themeColor="text1"/>
                <w:lang w:eastAsia="en-US"/>
              </w:rPr>
              <w:t xml:space="preserve"> </w:t>
            </w:r>
            <w:r w:rsidRPr="00701A23">
              <w:rPr>
                <w:color w:val="000000" w:themeColor="text1"/>
                <w:lang w:eastAsia="en-US"/>
              </w:rPr>
              <w:t>16,2</w:t>
            </w:r>
            <w:r>
              <w:rPr>
                <w:color w:val="000000" w:themeColor="text1"/>
                <w:lang w:eastAsia="en-US"/>
              </w:rPr>
              <w:t xml:space="preserve">2 </w:t>
            </w:r>
            <w:r w:rsidRPr="00701A23">
              <w:rPr>
                <w:color w:val="000000" w:themeColor="text1"/>
                <w:lang w:eastAsia="en-US"/>
              </w:rPr>
              <w:t>%</w:t>
            </w:r>
            <w:r>
              <w:rPr>
                <w:color w:val="000000" w:themeColor="text1"/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7038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 w:rsidRPr="009B7038">
              <w:rPr>
                <w:lang w:eastAsia="en-US"/>
              </w:rPr>
              <w:t>705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84,33%</w:t>
            </w:r>
          </w:p>
          <w:p w:rsidR="000A4C0D" w:rsidRPr="009B7038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 w:rsidRPr="009B7038">
              <w:rPr>
                <w:lang w:eastAsia="en-US"/>
              </w:rPr>
              <w:t>(725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86,62 %)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учащихся-победителей и призеров олимпиад, смотров, конкурсов, в общей численности учащихся, в том числе:</w:t>
            </w:r>
          </w:p>
          <w:p w:rsidR="000A4C0D" w:rsidRDefault="000A4C0D" w:rsidP="0013198A">
            <w:pPr>
              <w:pStyle w:val="a6"/>
            </w:pPr>
            <w:r>
              <w:t>районного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7038" w:rsidRDefault="000A4C0D" w:rsidP="0013198A">
            <w:pPr>
              <w:pStyle w:val="a5"/>
              <w:spacing w:line="254" w:lineRule="auto"/>
              <w:rPr>
                <w:lang w:eastAsia="en-US"/>
              </w:rPr>
            </w:pPr>
            <w:r w:rsidRPr="009B7038">
              <w:rPr>
                <w:lang w:eastAsia="en-US"/>
              </w:rPr>
              <w:t>483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57,78</w:t>
            </w:r>
            <w:r>
              <w:rPr>
                <w:lang w:eastAsia="en-US"/>
              </w:rPr>
              <w:t xml:space="preserve"> %</w:t>
            </w:r>
          </w:p>
          <w:p w:rsidR="000A4C0D" w:rsidRPr="009B7038" w:rsidRDefault="000A4C0D" w:rsidP="0013198A">
            <w:pPr>
              <w:pStyle w:val="a5"/>
              <w:spacing w:line="254" w:lineRule="auto"/>
              <w:jc w:val="center"/>
              <w:rPr>
                <w:lang w:eastAsia="en-US"/>
              </w:rPr>
            </w:pPr>
            <w:r w:rsidRPr="009B7038">
              <w:rPr>
                <w:lang w:eastAsia="en-US"/>
              </w:rPr>
              <w:t>(428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51,14 %)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1.19.1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регионального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7038" w:rsidRDefault="000A4C0D" w:rsidP="0013198A">
            <w:pPr>
              <w:pStyle w:val="a5"/>
              <w:spacing w:line="254" w:lineRule="auto"/>
              <w:jc w:val="center"/>
              <w:rPr>
                <w:lang w:eastAsia="en-US"/>
              </w:rPr>
            </w:pPr>
            <w:r w:rsidRPr="009B7038">
              <w:rPr>
                <w:lang w:eastAsia="en-US"/>
              </w:rPr>
              <w:t>124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14,83</w:t>
            </w:r>
            <w:r>
              <w:rPr>
                <w:lang w:eastAsia="en-US"/>
              </w:rPr>
              <w:t xml:space="preserve"> %</w:t>
            </w:r>
          </w:p>
          <w:p w:rsidR="000A4C0D" w:rsidRPr="009B7038" w:rsidRDefault="000A4C0D" w:rsidP="0013198A">
            <w:pPr>
              <w:pStyle w:val="a5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Pr="009B7038">
              <w:rPr>
                <w:lang w:eastAsia="en-US"/>
              </w:rPr>
              <w:t>104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12,43 %</w:t>
            </w:r>
            <w:r>
              <w:rPr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1.19.2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федерального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7038" w:rsidRDefault="000A4C0D" w:rsidP="0013198A">
            <w:pPr>
              <w:pStyle w:val="a5"/>
              <w:spacing w:line="254" w:lineRule="auto"/>
              <w:jc w:val="center"/>
              <w:rPr>
                <w:lang w:eastAsia="en-US"/>
              </w:rPr>
            </w:pPr>
            <w:r w:rsidRPr="009B7038">
              <w:rPr>
                <w:lang w:eastAsia="en-US"/>
              </w:rPr>
              <w:t>225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26,91</w:t>
            </w:r>
            <w:r>
              <w:rPr>
                <w:lang w:eastAsia="en-US"/>
              </w:rPr>
              <w:t xml:space="preserve"> %</w:t>
            </w:r>
          </w:p>
          <w:p w:rsidR="000A4C0D" w:rsidRPr="009B7038" w:rsidRDefault="000A4C0D" w:rsidP="0013198A">
            <w:pPr>
              <w:pStyle w:val="a5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Pr="009B7038">
              <w:rPr>
                <w:lang w:eastAsia="en-US"/>
              </w:rPr>
              <w:t>191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22,82 %</w:t>
            </w:r>
            <w:r>
              <w:rPr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1.19.3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международного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9B7038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 w:rsidRPr="009B7038">
              <w:rPr>
                <w:lang w:eastAsia="en-US"/>
              </w:rPr>
              <w:t>59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7,06 %</w:t>
            </w:r>
          </w:p>
          <w:p w:rsidR="000A4C0D" w:rsidRPr="009B7038" w:rsidRDefault="000A4C0D" w:rsidP="0013198A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Pr="009B7038">
              <w:rPr>
                <w:lang w:eastAsia="en-US"/>
              </w:rPr>
              <w:t>57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/</w:t>
            </w:r>
            <w:r>
              <w:rPr>
                <w:lang w:eastAsia="en-US"/>
              </w:rPr>
              <w:t xml:space="preserve"> </w:t>
            </w:r>
            <w:r w:rsidRPr="009B7038">
              <w:rPr>
                <w:lang w:eastAsia="en-US"/>
              </w:rPr>
              <w:t>6,81 %</w:t>
            </w:r>
            <w:r>
              <w:rPr>
                <w:lang w:eastAsia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737</w:t>
            </w:r>
            <w:r>
              <w:t xml:space="preserve"> </w:t>
            </w:r>
            <w:r>
              <w:t>/</w:t>
            </w:r>
            <w:r>
              <w:t xml:space="preserve"> </w:t>
            </w:r>
            <w:r>
              <w:t>88,16 %</w:t>
            </w:r>
          </w:p>
          <w:p w:rsidR="000A4C0D" w:rsidRDefault="000A4C0D" w:rsidP="0013198A">
            <w:pPr>
              <w:pStyle w:val="a5"/>
              <w:jc w:val="center"/>
            </w:pPr>
          </w:p>
          <w:p w:rsidR="000A4C0D" w:rsidRPr="004E2469" w:rsidRDefault="000A4C0D" w:rsidP="0013198A">
            <w:pPr>
              <w:pStyle w:val="a5"/>
              <w:jc w:val="center"/>
            </w:pPr>
            <w:r>
              <w:lastRenderedPageBreak/>
              <w:t>(</w:t>
            </w:r>
            <w:r w:rsidRPr="004E2469">
              <w:t>744</w:t>
            </w:r>
            <w:r>
              <w:t xml:space="preserve"> </w:t>
            </w:r>
            <w:r w:rsidRPr="004E2469">
              <w:t>/</w:t>
            </w:r>
            <w:r>
              <w:t xml:space="preserve"> </w:t>
            </w:r>
            <w:r w:rsidRPr="004E2469">
              <w:t>88,89 %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lastRenderedPageBreak/>
              <w:t>1.21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140</w:t>
            </w:r>
            <w:r>
              <w:t xml:space="preserve"> </w:t>
            </w:r>
            <w:r>
              <w:t>/</w:t>
            </w:r>
            <w:r>
              <w:t xml:space="preserve"> </w:t>
            </w:r>
            <w:r>
              <w:t>16,75 %</w:t>
            </w:r>
          </w:p>
          <w:p w:rsidR="000A4C0D" w:rsidRDefault="000A4C0D" w:rsidP="0013198A">
            <w:pPr>
              <w:pStyle w:val="a5"/>
              <w:jc w:val="center"/>
            </w:pPr>
          </w:p>
          <w:p w:rsidR="000A4C0D" w:rsidRPr="004E2469" w:rsidRDefault="000A4C0D" w:rsidP="0013198A">
            <w:pPr>
              <w:pStyle w:val="a5"/>
              <w:jc w:val="center"/>
            </w:pPr>
            <w:r>
              <w:t>(</w:t>
            </w:r>
            <w:r w:rsidRPr="004E2469">
              <w:t>137</w:t>
            </w:r>
            <w:r>
              <w:t xml:space="preserve"> </w:t>
            </w:r>
            <w:r w:rsidRPr="004E2469">
              <w:t>/</w:t>
            </w:r>
            <w:r>
              <w:t xml:space="preserve"> </w:t>
            </w:r>
            <w:r w:rsidRPr="004E2469">
              <w:t>16.25 %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E2469" w:rsidRDefault="000A4C0D" w:rsidP="0013198A">
            <w:pPr>
              <w:pStyle w:val="a5"/>
              <w:jc w:val="center"/>
            </w:pPr>
            <w:r>
              <w:t>0/0% (</w:t>
            </w:r>
            <w:r w:rsidRPr="004E2469">
              <w:t>0/0 %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488</w:t>
            </w:r>
            <w:r>
              <w:t xml:space="preserve"> </w:t>
            </w:r>
            <w:r>
              <w:t>/</w:t>
            </w:r>
            <w:r>
              <w:t xml:space="preserve"> </w:t>
            </w:r>
            <w:r>
              <w:t>58,37 %</w:t>
            </w:r>
          </w:p>
          <w:p w:rsidR="000A4C0D" w:rsidRPr="004E2469" w:rsidRDefault="000A4C0D" w:rsidP="0013198A">
            <w:pPr>
              <w:pStyle w:val="a5"/>
              <w:jc w:val="center"/>
            </w:pPr>
            <w:r>
              <w:t>(</w:t>
            </w:r>
            <w:r w:rsidRPr="004E2469">
              <w:t>485</w:t>
            </w:r>
            <w:r>
              <w:t xml:space="preserve"> </w:t>
            </w:r>
            <w:r w:rsidRPr="004E2469">
              <w:t>/</w:t>
            </w:r>
            <w:r>
              <w:t xml:space="preserve"> </w:t>
            </w:r>
            <w:r w:rsidRPr="004E2469">
              <w:t>57,95 %</w:t>
            </w:r>
            <w: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  <w:rPr>
                <w:lang w:val="en-US"/>
              </w:rPr>
            </w:pPr>
            <w:r w:rsidRPr="0045422F">
              <w:t>81 (81</w:t>
            </w:r>
            <w:r w:rsidRPr="0045422F">
              <w:rPr>
                <w:lang w:val="en-US"/>
              </w:rPr>
              <w:t>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  <w:rPr>
                <w:lang w:val="en-US"/>
              </w:rPr>
            </w:pPr>
            <w:r w:rsidRPr="0045422F">
              <w:rPr>
                <w:lang w:val="en-US"/>
              </w:rPr>
              <w:t>74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rPr>
                <w:lang w:val="en-US"/>
              </w:rPr>
              <w:t>91 %</w:t>
            </w:r>
          </w:p>
          <w:p w:rsidR="000A4C0D" w:rsidRPr="0045422F" w:rsidRDefault="000A4C0D" w:rsidP="0013198A">
            <w:pPr>
              <w:pStyle w:val="a5"/>
              <w:jc w:val="center"/>
              <w:rPr>
                <w:lang w:val="en-US"/>
              </w:rPr>
            </w:pPr>
            <w:r w:rsidRPr="0045422F">
              <w:rPr>
                <w:lang w:val="en-US"/>
              </w:rPr>
              <w:t>(</w:t>
            </w:r>
            <w:r w:rsidRPr="0045422F">
              <w:t>70 / 87 %</w:t>
            </w:r>
            <w:r w:rsidRPr="0045422F">
              <w:rPr>
                <w:lang w:val="en-US"/>
              </w:rPr>
              <w:t>)</w:t>
            </w:r>
          </w:p>
        </w:tc>
      </w:tr>
      <w:tr w:rsidR="000A4C0D" w:rsidRPr="001A5EE6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54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67 %</w:t>
            </w:r>
          </w:p>
          <w:p w:rsidR="000A4C0D" w:rsidRPr="0045422F" w:rsidRDefault="000A4C0D" w:rsidP="0013198A">
            <w:pPr>
              <w:pStyle w:val="a5"/>
              <w:jc w:val="center"/>
            </w:pPr>
            <w:r w:rsidRPr="0045422F">
              <w:t>(55 / 68 %)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7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9 % (9 / 11 %)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2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2 % (4 / 5 %)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56 /69 % (56 / 69 %)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1.29.1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33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41 % (29 / 36 %)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1.29.2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23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28 % (27 / 33 %)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1.30.1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8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10 % (13 / 16%)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1.30.2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35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43 % (31 / 38%)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39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48 % (11 / 14 %)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31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38 % (29 / 36%)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1.33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proofErr w:type="gramStart"/>
            <w:r w:rsidRPr="0045422F"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92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97 % (91 / 97%)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lastRenderedPageBreak/>
              <w:t>1.34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Pr="0045422F" w:rsidRDefault="000A4C0D" w:rsidP="0013198A">
            <w:pPr>
              <w:pStyle w:val="a6"/>
            </w:pPr>
            <w:r w:rsidRPr="0045422F"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88</w:t>
            </w:r>
            <w:r>
              <w:t xml:space="preserve"> </w:t>
            </w:r>
            <w:r w:rsidRPr="0045422F">
              <w:t>/</w:t>
            </w:r>
            <w:r>
              <w:t xml:space="preserve"> </w:t>
            </w:r>
            <w:r w:rsidRPr="0045422F">
              <w:t>94 % (87 / 93%)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1"/>
            </w:pPr>
            <w:r>
              <w:t>2.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rPr>
                <w:rStyle w:val="a3"/>
              </w:rPr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B36B13" w:rsidRDefault="000A4C0D" w:rsidP="0013198A">
            <w:pPr>
              <w:pStyle w:val="a5"/>
              <w:rPr>
                <w:color w:val="FF0000"/>
                <w:highlight w:val="yellow"/>
              </w:rPr>
            </w:pP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Количество компьютеров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0,04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19,27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Наличие читального зала библиотеки,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2.4.1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2.4.2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 xml:space="preserve">С </w:t>
            </w:r>
            <w:proofErr w:type="spellStart"/>
            <w:r>
              <w:t>медиатекой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2.4.3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Оснащенного средствами сканирования и распознавания текстов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2.4.4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С выходом в Интернет с компьютеров, расположенных в помещении библиотеки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2.4.5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С контролируемой распечаткой бумажных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Да</w:t>
            </w:r>
          </w:p>
        </w:tc>
      </w:tr>
      <w:tr w:rsidR="000A4C0D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 xml:space="preserve">837 </w:t>
            </w:r>
            <w:r w:rsidRPr="0045422F">
              <w:rPr>
                <w:lang w:val="en-US"/>
              </w:rPr>
              <w:t>/</w:t>
            </w:r>
            <w:r w:rsidRPr="0045422F">
              <w:t xml:space="preserve"> </w:t>
            </w:r>
            <w:r w:rsidRPr="0045422F">
              <w:rPr>
                <w:lang w:val="en-US"/>
              </w:rPr>
              <w:t>100</w:t>
            </w:r>
            <w:r w:rsidRPr="0045422F">
              <w:t xml:space="preserve"> %</w:t>
            </w:r>
          </w:p>
        </w:tc>
      </w:tr>
      <w:tr w:rsidR="000A4C0D" w:rsidRPr="00B04C57" w:rsidTr="0013198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5"/>
              <w:jc w:val="center"/>
            </w:pPr>
            <w:r>
              <w:t>2.6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0D" w:rsidRDefault="000A4C0D" w:rsidP="0013198A">
            <w:pPr>
              <w:pStyle w:val="a6"/>
            </w:pPr>
            <w: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C0D" w:rsidRPr="0045422F" w:rsidRDefault="000A4C0D" w:rsidP="0013198A">
            <w:pPr>
              <w:pStyle w:val="a5"/>
              <w:jc w:val="center"/>
            </w:pPr>
            <w:r w:rsidRPr="0045422F">
              <w:t>3,34</w:t>
            </w:r>
          </w:p>
        </w:tc>
      </w:tr>
    </w:tbl>
    <w:p w:rsidR="00917669" w:rsidRDefault="000A4C0D" w:rsidP="000A4C0D">
      <w:pPr>
        <w:pStyle w:val="1"/>
        <w:spacing w:before="0"/>
      </w:pPr>
    </w:p>
    <w:sectPr w:rsidR="00917669" w:rsidSect="000A4C0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F07"/>
    <w:rsid w:val="000A4C0D"/>
    <w:rsid w:val="00754F07"/>
    <w:rsid w:val="00F47D9F"/>
    <w:rsid w:val="00FC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C0D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A4C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C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Цветовое выделение"/>
    <w:uiPriority w:val="99"/>
    <w:rsid w:val="000A4C0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A4C0D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A4C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0A4C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C0D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A4C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C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Цветовое выделение"/>
    <w:uiPriority w:val="99"/>
    <w:rsid w:val="000A4C0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A4C0D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A4C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0A4C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1167</Words>
  <Characters>6653</Characters>
  <Application>Microsoft Office Word</Application>
  <DocSecurity>0</DocSecurity>
  <Lines>55</Lines>
  <Paragraphs>15</Paragraphs>
  <ScaleCrop>false</ScaleCrop>
  <Company/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2023-04-24T08:14:00Z</dcterms:created>
  <dcterms:modified xsi:type="dcterms:W3CDTF">2023-04-24T08:22:00Z</dcterms:modified>
</cp:coreProperties>
</file>