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1D4" w:rsidRDefault="008271D4" w:rsidP="00392F2A">
      <w:pPr>
        <w:pStyle w:val="Default"/>
        <w:jc w:val="both"/>
      </w:pPr>
      <w:bookmarkStart w:id="0" w:name="_GoBack"/>
      <w:bookmarkEnd w:id="0"/>
    </w:p>
    <w:p w:rsidR="00D10B25" w:rsidRPr="00180D2C" w:rsidRDefault="00D10B25" w:rsidP="00D10B25">
      <w:pPr>
        <w:suppressAutoHyphens/>
        <w:spacing w:after="0" w:line="240" w:lineRule="auto"/>
        <w:ind w:left="-142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D10B25" w:rsidRPr="00180D2C" w:rsidRDefault="00D10B25" w:rsidP="00D10B25">
      <w:pPr>
        <w:suppressAutoHyphens/>
        <w:spacing w:after="0" w:line="240" w:lineRule="auto"/>
        <w:ind w:left="-142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D10B25" w:rsidRDefault="00D10B25" w:rsidP="00D10B25">
      <w:pPr>
        <w:suppressAutoHyphens/>
        <w:spacing w:after="0" w:line="240" w:lineRule="auto"/>
        <w:ind w:left="-142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D10B25" w:rsidRPr="00180D2C" w:rsidRDefault="00D10B25" w:rsidP="00D10B25">
      <w:pPr>
        <w:suppressAutoHyphens/>
        <w:spacing w:after="0" w:line="240" w:lineRule="auto"/>
        <w:ind w:left="-142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:rsidR="00D10B25" w:rsidRPr="00180D2C" w:rsidRDefault="00D10B25" w:rsidP="00D10B25">
      <w:pPr>
        <w:suppressAutoHyphens/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1"/>
        <w:gridCol w:w="4017"/>
        <w:gridCol w:w="177"/>
      </w:tblGrid>
      <w:tr w:rsidR="00D10B25" w:rsidRPr="00180D2C" w:rsidTr="00DB6BD1">
        <w:trPr>
          <w:trHeight w:val="544"/>
        </w:trPr>
        <w:tc>
          <w:tcPr>
            <w:tcW w:w="9571" w:type="dxa"/>
            <w:gridSpan w:val="3"/>
            <w:vMerge w:val="restart"/>
          </w:tcPr>
          <w:p w:rsidR="00D10B25" w:rsidRDefault="00D10B25" w:rsidP="00DB6BD1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D10B25" w:rsidRPr="00180D2C" w:rsidTr="00DB6BD1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D10B25" w:rsidRPr="0068438F" w:rsidRDefault="00D10B25" w:rsidP="00DB6BD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D10B25" w:rsidRDefault="00D10B25" w:rsidP="00DB6BD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D10B25" w:rsidRDefault="00D10B25" w:rsidP="00DB6BD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D10B25" w:rsidRPr="00180D2C" w:rsidRDefault="00D10B25" w:rsidP="00FF40C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</w:t>
                  </w:r>
                  <w:r w:rsidR="00FF40C1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.08.20</w:t>
                  </w:r>
                  <w:r w:rsidR="00FF40C1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23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г. № 1)</w:t>
                  </w:r>
                </w:p>
              </w:tc>
              <w:tc>
                <w:tcPr>
                  <w:tcW w:w="5435" w:type="dxa"/>
                </w:tcPr>
                <w:p w:rsidR="00D10B25" w:rsidRPr="00180D2C" w:rsidRDefault="00D10B25" w:rsidP="00DB6BD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D10B25" w:rsidRPr="00180D2C" w:rsidTr="00DB6BD1">
              <w:trPr>
                <w:trHeight w:val="122"/>
              </w:trPr>
              <w:tc>
                <w:tcPr>
                  <w:tcW w:w="5118" w:type="dxa"/>
                  <w:vMerge/>
                </w:tcPr>
                <w:p w:rsidR="00D10B25" w:rsidRPr="00180D2C" w:rsidRDefault="00D10B25" w:rsidP="00DB6BD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D10B25" w:rsidRPr="00180D2C" w:rsidRDefault="00D10B25" w:rsidP="00DB6BD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D10B25" w:rsidRPr="00180D2C" w:rsidRDefault="00D10B25" w:rsidP="00A90FE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</w:t>
                  </w:r>
                  <w:r w:rsidR="00FF40C1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.08.20</w:t>
                  </w:r>
                  <w:r w:rsidR="00856FD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23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г. № </w:t>
                  </w:r>
                  <w:r w:rsidR="00A90FE6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01091-внеб</w:t>
                  </w:r>
                </w:p>
              </w:tc>
            </w:tr>
            <w:tr w:rsidR="00D10B25" w:rsidRPr="00180D2C" w:rsidTr="00DB6BD1">
              <w:trPr>
                <w:trHeight w:val="122"/>
              </w:trPr>
              <w:tc>
                <w:tcPr>
                  <w:tcW w:w="5118" w:type="dxa"/>
                  <w:vMerge/>
                </w:tcPr>
                <w:p w:rsidR="00D10B25" w:rsidRPr="00180D2C" w:rsidRDefault="00D10B25" w:rsidP="00DB6BD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D10B25" w:rsidRPr="00180D2C" w:rsidRDefault="00D10B25" w:rsidP="00DB6B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D10B25" w:rsidRPr="00180D2C" w:rsidTr="00DB6BD1">
              <w:trPr>
                <w:trHeight w:val="432"/>
              </w:trPr>
              <w:tc>
                <w:tcPr>
                  <w:tcW w:w="5118" w:type="dxa"/>
                </w:tcPr>
                <w:p w:rsidR="00D10B25" w:rsidRPr="00180D2C" w:rsidRDefault="00D10B25" w:rsidP="00DB6BD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D10B25" w:rsidRPr="00180D2C" w:rsidRDefault="00D10B25" w:rsidP="00DB6B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D10B25" w:rsidRPr="00180D2C" w:rsidRDefault="00D10B25" w:rsidP="00DB6BD1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10B25" w:rsidRPr="00180D2C" w:rsidTr="00DB6BD1">
        <w:trPr>
          <w:trHeight w:val="448"/>
        </w:trPr>
        <w:tc>
          <w:tcPr>
            <w:tcW w:w="9571" w:type="dxa"/>
            <w:gridSpan w:val="3"/>
            <w:vMerge/>
          </w:tcPr>
          <w:p w:rsidR="00D10B25" w:rsidRPr="00180D2C" w:rsidRDefault="00D10B25" w:rsidP="00DB6BD1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10B25" w:rsidRPr="00180D2C" w:rsidTr="00DB6BD1">
        <w:trPr>
          <w:trHeight w:val="448"/>
        </w:trPr>
        <w:tc>
          <w:tcPr>
            <w:tcW w:w="9571" w:type="dxa"/>
            <w:gridSpan w:val="3"/>
            <w:vMerge/>
          </w:tcPr>
          <w:p w:rsidR="00D10B25" w:rsidRPr="00180D2C" w:rsidRDefault="00D10B25" w:rsidP="00DB6BD1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10B25" w:rsidRPr="003711FD" w:rsidTr="00DB6BD1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1134"/>
        </w:trPr>
        <w:tc>
          <w:tcPr>
            <w:tcW w:w="4589" w:type="dxa"/>
          </w:tcPr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 МНЕНИЕ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Совета родителей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протокол от </w:t>
            </w:r>
            <w:r w:rsidR="00FF40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.08.20</w:t>
            </w:r>
            <w:r w:rsidR="00FF40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 № 1</w:t>
            </w: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D10B25" w:rsidRPr="003711FD" w:rsidRDefault="00D10B25" w:rsidP="00DB6BD1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B25" w:rsidRPr="003711FD" w:rsidRDefault="00D10B25" w:rsidP="00DB6BD1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B25" w:rsidRPr="003711FD" w:rsidTr="00DB6BD1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2005"/>
        </w:trPr>
        <w:tc>
          <w:tcPr>
            <w:tcW w:w="4589" w:type="dxa"/>
          </w:tcPr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 МНЕНИЕ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Совета обучающихся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протокол от </w:t>
            </w:r>
            <w:r w:rsidR="00FF40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.08.20</w:t>
            </w:r>
            <w:r w:rsidR="00FF40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 № 1</w:t>
            </w: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) </w:t>
            </w: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D10B25" w:rsidRPr="003711FD" w:rsidRDefault="00D10B25" w:rsidP="00DB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D10B25" w:rsidRPr="003711FD" w:rsidRDefault="00D10B25" w:rsidP="00DB6BD1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A123A2" w:rsidRPr="00180D2C" w:rsidRDefault="00A123A2" w:rsidP="00180D2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80D2C" w:rsidRPr="00180D2C" w:rsidRDefault="00180D2C" w:rsidP="00180D2C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ПОЛОЖЕНИЕ</w:t>
      </w:r>
    </w:p>
    <w:p w:rsidR="00180D2C" w:rsidRPr="00180D2C" w:rsidRDefault="00180D2C" w:rsidP="00180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РЕЖИМЕ ЗАНЯТИЙ ОБУЧАЮЩИХСЯ ПО ДОПОЛНИТЕЛЬНЫМ </w:t>
      </w:r>
      <w:r w:rsidR="00FF7F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ОБЩЕ</w:t>
      </w: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ОБРАЗОВАТЕЛЬНЫМ </w:t>
      </w:r>
      <w:r w:rsidR="00FF7F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ОБЩЕРАЗВИВАЮЩИМ </w:t>
      </w: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ПРОГРАММАМ</w:t>
      </w:r>
      <w:r w:rsidR="00FF7F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 РАМКАХ ОКАЗАНИЯ ДОПОЛНИТЕЛЬНЫХ ПЛАТНЫХ ОБРАЗОВАТЕЛЬНЫХ УСЛУГ</w:t>
      </w: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0B25" w:rsidRDefault="00D10B25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0B25" w:rsidRDefault="00D10B25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0B25" w:rsidRDefault="00D10B25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0B25" w:rsidRPr="00180D2C" w:rsidRDefault="00D10B25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0D2C" w:rsidRPr="00180D2C" w:rsidRDefault="00180D2C" w:rsidP="00180D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86E67" w:rsidRPr="00886E67" w:rsidRDefault="00886E67" w:rsidP="00886E67">
      <w:pPr>
        <w:pStyle w:val="Default"/>
        <w:ind w:left="360"/>
        <w:jc w:val="both"/>
        <w:rPr>
          <w:b/>
        </w:rPr>
      </w:pPr>
      <w:r>
        <w:lastRenderedPageBreak/>
        <w:t xml:space="preserve">                                                        </w:t>
      </w:r>
      <w:r w:rsidRPr="00886E67">
        <w:rPr>
          <w:b/>
        </w:rPr>
        <w:t>1.Общие положения.</w:t>
      </w:r>
    </w:p>
    <w:p w:rsidR="00886E67" w:rsidRPr="00886E67" w:rsidRDefault="00886E67" w:rsidP="00886E67">
      <w:pPr>
        <w:pStyle w:val="Default"/>
        <w:ind w:left="720"/>
        <w:jc w:val="both"/>
        <w:rPr>
          <w:b/>
        </w:rPr>
      </w:pPr>
    </w:p>
    <w:p w:rsidR="00206BA4" w:rsidRPr="008271D4" w:rsidRDefault="00206BA4" w:rsidP="00392F2A">
      <w:pPr>
        <w:pStyle w:val="Default"/>
        <w:jc w:val="both"/>
      </w:pPr>
      <w:r w:rsidRPr="008271D4">
        <w:t>1.1. Настоящее Положение устанавливает организацию образовательного процесса и режим занятий</w:t>
      </w:r>
      <w:r w:rsidR="00610471" w:rsidRPr="008271D4">
        <w:t xml:space="preserve"> </w:t>
      </w:r>
      <w:r w:rsidRPr="008271D4">
        <w:t xml:space="preserve">обучающихся по дополнительным </w:t>
      </w:r>
      <w:r w:rsidR="001F6A45">
        <w:t xml:space="preserve">общеобразовательным общеразвивающим </w:t>
      </w:r>
      <w:r w:rsidRPr="008271D4">
        <w:t xml:space="preserve"> программам государственного бюджетного общеобразовательного учреждения средней общеобразовательной школы № </w:t>
      </w:r>
      <w:r w:rsidR="00392F2A" w:rsidRPr="008271D4">
        <w:t>4</w:t>
      </w:r>
      <w:r w:rsidRPr="008271D4">
        <w:t xml:space="preserve"> с углубленным изучением </w:t>
      </w:r>
      <w:r w:rsidR="00392F2A" w:rsidRPr="008271D4">
        <w:t xml:space="preserve">французского </w:t>
      </w:r>
      <w:r w:rsidRPr="008271D4">
        <w:t xml:space="preserve">языка </w:t>
      </w:r>
      <w:r w:rsidR="00392F2A" w:rsidRPr="008271D4">
        <w:t xml:space="preserve">имени Жака-Ива Кусто </w:t>
      </w:r>
      <w:r w:rsidRPr="008271D4">
        <w:t xml:space="preserve">Василеостровского района Санкт-Петербурга (далее по тексту – Образовательное учреждение). </w:t>
      </w:r>
    </w:p>
    <w:p w:rsidR="00206BA4" w:rsidRPr="008271D4" w:rsidRDefault="00206BA4" w:rsidP="00392F2A">
      <w:pPr>
        <w:pStyle w:val="Default"/>
        <w:jc w:val="both"/>
      </w:pPr>
      <w:r w:rsidRPr="008271D4">
        <w:t xml:space="preserve">1.2. Настоящее Положение разработано с целью реализации положений нормативных правовых актов Российской Федерации, эффективной организации образовательного процесса, соблюдения прав и свобод участников образовательных отношений. </w:t>
      </w:r>
    </w:p>
    <w:p w:rsidR="00206BA4" w:rsidRPr="008271D4" w:rsidRDefault="00206BA4" w:rsidP="00392F2A">
      <w:pPr>
        <w:pStyle w:val="Default"/>
        <w:jc w:val="both"/>
      </w:pPr>
      <w:r w:rsidRPr="008271D4">
        <w:t xml:space="preserve">1.3. Нормативной основой организации образовательного процесса и режима занятий обучающихся в Образовательном учреждении является: </w:t>
      </w:r>
    </w:p>
    <w:p w:rsidR="00206BA4" w:rsidRPr="008271D4" w:rsidRDefault="00206BA4" w:rsidP="00611712">
      <w:pPr>
        <w:pStyle w:val="Default"/>
        <w:numPr>
          <w:ilvl w:val="0"/>
          <w:numId w:val="4"/>
        </w:numPr>
        <w:spacing w:after="47"/>
        <w:jc w:val="both"/>
      </w:pPr>
      <w:r w:rsidRPr="008271D4">
        <w:t xml:space="preserve">Федеральный закон РФ от 29.12.2012 № 273-ФЗ «Об образовании в Российской Федерации» (с изменениями и дополнениями); </w:t>
      </w:r>
    </w:p>
    <w:p w:rsidR="00206BA4" w:rsidRDefault="00206BA4" w:rsidP="003E1F3A">
      <w:pPr>
        <w:pStyle w:val="Default"/>
        <w:numPr>
          <w:ilvl w:val="0"/>
          <w:numId w:val="4"/>
        </w:numPr>
        <w:spacing w:after="47"/>
        <w:jc w:val="both"/>
      </w:pPr>
      <w:r w:rsidRPr="008271D4">
        <w:t xml:space="preserve">Федеральный закон РФ от 24.07.1998 № 124-ФЗ «Об основных гарантиях прав ребенка в Российской Федерации» (с изменениями и дополнениями); </w:t>
      </w:r>
    </w:p>
    <w:p w:rsidR="00D22ABD" w:rsidRPr="008271D4" w:rsidRDefault="00D22ABD" w:rsidP="00163B03">
      <w:pPr>
        <w:pStyle w:val="Default"/>
        <w:numPr>
          <w:ilvl w:val="0"/>
          <w:numId w:val="4"/>
        </w:numPr>
        <w:spacing w:after="47"/>
        <w:jc w:val="both"/>
      </w:pPr>
      <w:r w:rsidRPr="00D22ABD">
        <w:t xml:space="preserve">Закон Санкт-Петербурга от 17.07.2013 № 461-83 «Об образовании в Санкт-Петербурге» (с изменениями и дополнениями); </w:t>
      </w:r>
    </w:p>
    <w:p w:rsidR="00206BA4" w:rsidRPr="008271D4" w:rsidRDefault="00206BA4" w:rsidP="003E1F3A">
      <w:pPr>
        <w:pStyle w:val="Default"/>
        <w:numPr>
          <w:ilvl w:val="0"/>
          <w:numId w:val="4"/>
        </w:numPr>
        <w:spacing w:after="47"/>
        <w:jc w:val="both"/>
      </w:pPr>
      <w:r w:rsidRPr="008271D4">
        <w:t xml:space="preserve">Приказ Минпросвещения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206BA4" w:rsidRPr="00383D14" w:rsidRDefault="00D230CC" w:rsidP="003E1F3A">
      <w:pPr>
        <w:pStyle w:val="Default"/>
        <w:numPr>
          <w:ilvl w:val="0"/>
          <w:numId w:val="4"/>
        </w:numPr>
        <w:spacing w:after="47"/>
        <w:jc w:val="both"/>
        <w:rPr>
          <w:color w:val="auto"/>
        </w:rPr>
      </w:pPr>
      <w:hyperlink r:id="rId7" w:history="1">
        <w:r w:rsidR="00383D14" w:rsidRPr="00383D14">
          <w:rPr>
            <w:rStyle w:val="a5"/>
            <w:color w:val="auto"/>
            <w:u w:val="none"/>
          </w:rPr>
          <w:t>Концепция развития дополнительного образования детей до 2030 года (утв. Распоряжением Правительства Российской Федерации от 31.03.2022 № 678-р)</w:t>
        </w:r>
      </w:hyperlink>
      <w:r w:rsidR="00383D14">
        <w:rPr>
          <w:color w:val="auto"/>
        </w:rPr>
        <w:t>;</w:t>
      </w:r>
      <w:r w:rsidR="00383D14" w:rsidRPr="00383D14">
        <w:rPr>
          <w:color w:val="auto"/>
        </w:rPr>
        <w:t xml:space="preserve"> </w:t>
      </w:r>
    </w:p>
    <w:p w:rsidR="00F77877" w:rsidRDefault="00206BA4" w:rsidP="00BB7285">
      <w:pPr>
        <w:pStyle w:val="Default"/>
        <w:numPr>
          <w:ilvl w:val="0"/>
          <w:numId w:val="4"/>
        </w:numPr>
        <w:spacing w:after="47"/>
        <w:jc w:val="both"/>
      </w:pPr>
      <w:r w:rsidRPr="008271D4">
        <w:t xml:space="preserve">Постановление Главного государственного санитарного врача РФ от </w:t>
      </w:r>
      <w:r w:rsidR="00BB7285" w:rsidRPr="00BB7285">
        <w:t>от 28 сентября 2020 года N 28</w:t>
      </w:r>
      <w:r w:rsidR="00BB7285">
        <w:t xml:space="preserve"> </w:t>
      </w:r>
      <w:r w:rsidRPr="008271D4">
        <w:t xml:space="preserve">«Об утверждении СанПиН </w:t>
      </w:r>
      <w:r w:rsidR="00BB7285" w:rsidRPr="00BB7285">
        <w:t>санитарные правила СП 2.4.3648-20 "Санитарно-эпидемиологические требования к организациям воспитания и обучения, отдыха и оздоровления детей и молодежи"</w:t>
      </w:r>
      <w:r w:rsidRPr="008271D4">
        <w:t>;</w:t>
      </w:r>
    </w:p>
    <w:p w:rsidR="00AB5C42" w:rsidRDefault="00DF3DC8" w:rsidP="00AB5C42">
      <w:pPr>
        <w:pStyle w:val="Default"/>
        <w:numPr>
          <w:ilvl w:val="0"/>
          <w:numId w:val="4"/>
        </w:numPr>
        <w:spacing w:after="47"/>
        <w:jc w:val="both"/>
      </w:pPr>
      <w:r>
        <w:t>Постановление Главного государственного санитарного врача РФ от 28 января 2021 г. N 2 "Об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обитания";</w:t>
      </w:r>
      <w:r w:rsidR="00AB5C42" w:rsidRPr="00AB5C42">
        <w:t xml:space="preserve"> </w:t>
      </w:r>
    </w:p>
    <w:p w:rsidR="00DF3DC8" w:rsidRDefault="00AB5C42" w:rsidP="00AB5C42">
      <w:pPr>
        <w:pStyle w:val="Default"/>
        <w:numPr>
          <w:ilvl w:val="0"/>
          <w:numId w:val="4"/>
        </w:numPr>
        <w:spacing w:after="47"/>
        <w:jc w:val="both"/>
      </w:pPr>
      <w:r w:rsidRPr="00AB5C42">
        <w:t>Методические рекомендации МР 2.4.0242-21 "Методические рекомендации по обеспечению санитарно-эпидемиологических требований к организациям воспитания и обучения, отдыха и оздоровления детей и молодежи" (утв. Федеральной службой по надзору в сфере защиты прав потребителей и благополучия человека 17 мая 2021 г.)</w:t>
      </w:r>
    </w:p>
    <w:p w:rsidR="00851BB1" w:rsidRDefault="00851BB1" w:rsidP="00851BB1">
      <w:pPr>
        <w:pStyle w:val="Default"/>
        <w:numPr>
          <w:ilvl w:val="0"/>
          <w:numId w:val="4"/>
        </w:numPr>
        <w:spacing w:after="47"/>
        <w:jc w:val="both"/>
      </w:pPr>
      <w:r w:rsidRPr="00851BB1">
        <w:t>Методические рекомендации МР 2.4.0259-21 "Методические рекомендации по обеспечению санитарно-эпидемиологических требований к организациям, реализующим образовательные программы дошкольного образования, осуществляющим присмотр и уход за детьми, в том числе размещенным в жилых и нежилых помещениях жилищного фонда и нежилых зданий, а также детским центрам, центрам развития детей и иным хозяйствующим субъектам, реализующим образовательные программы дошкольного образования и (или) осуществляющим присмотр и уход за детьми, размещенным в нежилых помещениях" (утв. Федеральной службой по надзору в сфере защиты прав потребителей и благополучия человека 28 сентября 2021 г.)</w:t>
      </w:r>
      <w:r>
        <w:t>;</w:t>
      </w:r>
    </w:p>
    <w:p w:rsidR="00206BA4" w:rsidRPr="008271D4" w:rsidRDefault="00F77877" w:rsidP="00BB7285">
      <w:pPr>
        <w:pStyle w:val="Default"/>
        <w:numPr>
          <w:ilvl w:val="0"/>
          <w:numId w:val="4"/>
        </w:numPr>
        <w:spacing w:after="47"/>
        <w:jc w:val="both"/>
      </w:pPr>
      <w:r w:rsidRPr="00F77877">
        <w:t>Постановление Правительства Российской Федерации от 15 сентября 2020 г. № 1441 "Об утверждении Правил оказания платных образовательных услуг"</w:t>
      </w:r>
      <w:r>
        <w:t>;</w:t>
      </w:r>
      <w:r w:rsidR="00206BA4" w:rsidRPr="008271D4">
        <w:t xml:space="preserve"> </w:t>
      </w:r>
    </w:p>
    <w:p w:rsidR="00206BA4" w:rsidRPr="008271D4" w:rsidRDefault="00206BA4" w:rsidP="00611712">
      <w:pPr>
        <w:pStyle w:val="Default"/>
        <w:numPr>
          <w:ilvl w:val="0"/>
          <w:numId w:val="4"/>
        </w:numPr>
        <w:spacing w:after="47"/>
        <w:jc w:val="both"/>
      </w:pPr>
      <w:r w:rsidRPr="008271D4">
        <w:t xml:space="preserve">иные нормативно-правовые акты органов управления образованием различного уровня; </w:t>
      </w:r>
    </w:p>
    <w:p w:rsidR="00206BA4" w:rsidRPr="008271D4" w:rsidRDefault="00206BA4" w:rsidP="003E1F3A">
      <w:pPr>
        <w:pStyle w:val="Default"/>
        <w:numPr>
          <w:ilvl w:val="0"/>
          <w:numId w:val="4"/>
        </w:numPr>
        <w:spacing w:after="47"/>
      </w:pPr>
      <w:r w:rsidRPr="008271D4">
        <w:t xml:space="preserve">Устав Образовательного учреждения; </w:t>
      </w:r>
    </w:p>
    <w:p w:rsidR="00206BA4" w:rsidRPr="008271D4" w:rsidRDefault="00206BA4" w:rsidP="003E1F3A">
      <w:pPr>
        <w:pStyle w:val="Default"/>
        <w:numPr>
          <w:ilvl w:val="0"/>
          <w:numId w:val="4"/>
        </w:numPr>
        <w:spacing w:after="47"/>
      </w:pPr>
      <w:r w:rsidRPr="008271D4">
        <w:t xml:space="preserve">настоящее Положение; </w:t>
      </w:r>
    </w:p>
    <w:p w:rsidR="00206BA4" w:rsidRPr="008271D4" w:rsidRDefault="00206BA4" w:rsidP="003E1F3A">
      <w:pPr>
        <w:pStyle w:val="Default"/>
        <w:numPr>
          <w:ilvl w:val="0"/>
          <w:numId w:val="4"/>
        </w:numPr>
      </w:pPr>
      <w:r w:rsidRPr="008271D4">
        <w:lastRenderedPageBreak/>
        <w:t xml:space="preserve">приказы и распоряжения директора Образовательного учреждения. </w:t>
      </w:r>
    </w:p>
    <w:p w:rsidR="00206BA4" w:rsidRDefault="00206BA4" w:rsidP="003E1F3A">
      <w:pPr>
        <w:pStyle w:val="Default"/>
      </w:pPr>
    </w:p>
    <w:p w:rsidR="00206BA4" w:rsidRPr="00886E67" w:rsidRDefault="00206BA4" w:rsidP="00886E67">
      <w:pPr>
        <w:pStyle w:val="Default"/>
        <w:jc w:val="center"/>
      </w:pPr>
      <w:r w:rsidRPr="00886E67">
        <w:rPr>
          <w:b/>
          <w:bCs/>
          <w:iCs/>
        </w:rPr>
        <w:t xml:space="preserve">2. </w:t>
      </w:r>
      <w:r w:rsidR="00380917" w:rsidRPr="00886E67">
        <w:rPr>
          <w:b/>
          <w:bCs/>
          <w:iCs/>
        </w:rPr>
        <w:t xml:space="preserve">Организация </w:t>
      </w:r>
      <w:r w:rsidRPr="00886E67">
        <w:rPr>
          <w:b/>
          <w:bCs/>
          <w:iCs/>
        </w:rPr>
        <w:t>образовательной деятельности по дополнительным платным образовательным программам</w:t>
      </w:r>
    </w:p>
    <w:p w:rsidR="00206BA4" w:rsidRPr="008271D4" w:rsidRDefault="00206BA4" w:rsidP="00206BA4">
      <w:pPr>
        <w:pStyle w:val="Default"/>
      </w:pPr>
    </w:p>
    <w:p w:rsidR="00206BA4" w:rsidRPr="008271D4" w:rsidRDefault="00206BA4" w:rsidP="00392F2A">
      <w:pPr>
        <w:pStyle w:val="Default"/>
        <w:jc w:val="both"/>
      </w:pPr>
      <w:r w:rsidRPr="008271D4">
        <w:t xml:space="preserve">2.1. Образовательное учреждение реализует дополнительные общеобразовательные </w:t>
      </w:r>
      <w:r w:rsidR="00FF7FB1">
        <w:t xml:space="preserve">общеразвивающие </w:t>
      </w:r>
      <w:r w:rsidRPr="008271D4">
        <w:t xml:space="preserve">программы в течение учебного года в соответствии с лицензией. </w:t>
      </w:r>
    </w:p>
    <w:p w:rsidR="00206BA4" w:rsidRPr="008271D4" w:rsidRDefault="00206BA4" w:rsidP="00392F2A">
      <w:pPr>
        <w:pStyle w:val="Default"/>
        <w:jc w:val="both"/>
      </w:pPr>
      <w:r w:rsidRPr="008271D4">
        <w:t xml:space="preserve">2.2. Режим занятий обучающихся по дополнительным </w:t>
      </w:r>
      <w:r w:rsidR="00FF7FB1">
        <w:t>обще</w:t>
      </w:r>
      <w:r w:rsidRPr="008271D4">
        <w:t xml:space="preserve">образовательным </w:t>
      </w:r>
      <w:r w:rsidR="00FF7FB1">
        <w:t xml:space="preserve">общеразвивающим </w:t>
      </w:r>
      <w:r w:rsidRPr="008271D4">
        <w:t xml:space="preserve">программам устанавливается в течение учебного года согласно расписанию занятий. Расписание занятий обучающихся по дополнительным </w:t>
      </w:r>
      <w:r w:rsidR="00FF7FB1">
        <w:t>обще</w:t>
      </w:r>
      <w:r w:rsidRPr="008271D4">
        <w:t xml:space="preserve">образовательным </w:t>
      </w:r>
      <w:r w:rsidR="00FF7FB1">
        <w:t xml:space="preserve">общеразвивающим </w:t>
      </w:r>
      <w:r w:rsidRPr="008271D4">
        <w:t xml:space="preserve">программам составляется администрацией Образовательного учреждения для создания наиболее благоприятного режима занятий детей и утверждается директором Образовательного учреждения. Временное изменение режима занятий по санитарно-эпидемиологическим, климатическим и другим основаниям возможно только на основании приказа директора. </w:t>
      </w:r>
    </w:p>
    <w:p w:rsidR="002D7B5F" w:rsidRPr="008271D4" w:rsidRDefault="00206BA4" w:rsidP="00A602CD">
      <w:pPr>
        <w:pStyle w:val="Default"/>
        <w:jc w:val="both"/>
      </w:pPr>
      <w:r w:rsidRPr="008271D4">
        <w:t xml:space="preserve">2.3. Учебный год по дополнительным образовательным программам начинается </w:t>
      </w:r>
      <w:r w:rsidR="00392F2A" w:rsidRPr="008271D4">
        <w:t>0</w:t>
      </w:r>
      <w:r w:rsidRPr="008271D4">
        <w:t xml:space="preserve">1 сентября и заканчивается </w:t>
      </w:r>
      <w:r w:rsidR="006F3D01">
        <w:t xml:space="preserve">не позднее </w:t>
      </w:r>
      <w:r w:rsidR="006B64E7">
        <w:t>25</w:t>
      </w:r>
      <w:r w:rsidRPr="008271D4">
        <w:t xml:space="preserve"> мая. </w:t>
      </w:r>
      <w:r w:rsidR="00A602CD" w:rsidRPr="008271D4">
        <w:t>С 01 сентября по 1</w:t>
      </w:r>
      <w:r w:rsidR="006F3D01">
        <w:t>0</w:t>
      </w:r>
      <w:r w:rsidR="00A602CD" w:rsidRPr="008271D4">
        <w:t xml:space="preserve"> сентября ежегодно проводится комплектование учебных групп на новый учебный год, в остальное время проводится </w:t>
      </w:r>
      <w:r w:rsidR="006F3D01">
        <w:t xml:space="preserve">их </w:t>
      </w:r>
      <w:r w:rsidR="00A602CD" w:rsidRPr="008271D4">
        <w:t>доукомплектование в соответствии с установленными нормативами.</w:t>
      </w:r>
      <w:r w:rsidR="006F3D01">
        <w:t xml:space="preserve"> Для образовательных программ, которые вводятся с октября (ноября) месяца комплектование групп производится с 01 по 10 число месяца начала программы, с последующим доукомплектованием.</w:t>
      </w:r>
    </w:p>
    <w:p w:rsidR="00206BA4" w:rsidRPr="008271D4" w:rsidRDefault="00206BA4" w:rsidP="002D7B5F">
      <w:pPr>
        <w:pStyle w:val="Default"/>
        <w:jc w:val="both"/>
        <w:rPr>
          <w:color w:val="auto"/>
        </w:rPr>
      </w:pPr>
      <w:r w:rsidRPr="008271D4">
        <w:rPr>
          <w:color w:val="auto"/>
        </w:rPr>
        <w:t xml:space="preserve">2.4. Срок реализации дополнительных образовательных программ устанавливается </w:t>
      </w:r>
      <w:r w:rsidR="00392F2A" w:rsidRPr="008271D4">
        <w:rPr>
          <w:color w:val="auto"/>
        </w:rPr>
        <w:t>в соответствии с</w:t>
      </w:r>
      <w:r w:rsidRPr="008271D4">
        <w:rPr>
          <w:color w:val="auto"/>
        </w:rPr>
        <w:t xml:space="preserve"> </w:t>
      </w:r>
      <w:r w:rsidR="004C2E94">
        <w:rPr>
          <w:color w:val="auto"/>
        </w:rPr>
        <w:t xml:space="preserve">утвержденными </w:t>
      </w:r>
      <w:r w:rsidR="00FF7FB1">
        <w:rPr>
          <w:color w:val="auto"/>
        </w:rPr>
        <w:t>обще</w:t>
      </w:r>
      <w:r w:rsidRPr="008271D4">
        <w:rPr>
          <w:color w:val="auto"/>
        </w:rPr>
        <w:t xml:space="preserve">образовательными </w:t>
      </w:r>
      <w:r w:rsidR="00FF7FB1">
        <w:rPr>
          <w:color w:val="auto"/>
        </w:rPr>
        <w:t xml:space="preserve">общеразвивающими </w:t>
      </w:r>
      <w:r w:rsidRPr="008271D4">
        <w:rPr>
          <w:color w:val="auto"/>
        </w:rPr>
        <w:t xml:space="preserve">программами. </w:t>
      </w:r>
    </w:p>
    <w:p w:rsidR="00206BA4" w:rsidRPr="008271D4" w:rsidRDefault="00206BA4" w:rsidP="00392F2A">
      <w:pPr>
        <w:pStyle w:val="Default"/>
        <w:jc w:val="both"/>
        <w:rPr>
          <w:color w:val="auto"/>
        </w:rPr>
      </w:pPr>
      <w:r w:rsidRPr="008271D4">
        <w:rPr>
          <w:color w:val="auto"/>
        </w:rPr>
        <w:t xml:space="preserve">2.5. Образовательный процесс по дополнительным </w:t>
      </w:r>
      <w:r w:rsidR="00FF7FB1">
        <w:rPr>
          <w:color w:val="auto"/>
        </w:rPr>
        <w:t>обще</w:t>
      </w:r>
      <w:r w:rsidRPr="008271D4">
        <w:rPr>
          <w:color w:val="auto"/>
        </w:rPr>
        <w:t>образовательным</w:t>
      </w:r>
      <w:r w:rsidR="00FF7FB1">
        <w:rPr>
          <w:color w:val="auto"/>
        </w:rPr>
        <w:t xml:space="preserve"> общеразвивающим </w:t>
      </w:r>
      <w:r w:rsidRPr="008271D4">
        <w:rPr>
          <w:color w:val="auto"/>
        </w:rPr>
        <w:t xml:space="preserve">программам </w:t>
      </w:r>
      <w:r w:rsidR="00D13F56" w:rsidRPr="008271D4">
        <w:rPr>
          <w:color w:val="auto"/>
        </w:rPr>
        <w:t xml:space="preserve">осуществляется </w:t>
      </w:r>
      <w:r w:rsidR="001A6B43" w:rsidRPr="008271D4">
        <w:rPr>
          <w:color w:val="auto"/>
        </w:rPr>
        <w:t xml:space="preserve">в течение всего учебного года, </w:t>
      </w:r>
      <w:r w:rsidR="00D13F56" w:rsidRPr="008271D4">
        <w:rPr>
          <w:color w:val="auto"/>
        </w:rPr>
        <w:t>проводится</w:t>
      </w:r>
      <w:r w:rsidRPr="008271D4">
        <w:rPr>
          <w:color w:val="auto"/>
        </w:rPr>
        <w:t xml:space="preserve"> в течение </w:t>
      </w:r>
      <w:r w:rsidR="00D13F56" w:rsidRPr="008271D4">
        <w:rPr>
          <w:color w:val="auto"/>
        </w:rPr>
        <w:t xml:space="preserve">рабочей </w:t>
      </w:r>
      <w:r w:rsidRPr="008271D4">
        <w:rPr>
          <w:color w:val="auto"/>
        </w:rPr>
        <w:t>недели</w:t>
      </w:r>
      <w:r w:rsidR="00D13F56" w:rsidRPr="008271D4">
        <w:rPr>
          <w:color w:val="auto"/>
        </w:rPr>
        <w:t>,</w:t>
      </w:r>
      <w:r w:rsidRPr="008271D4">
        <w:rPr>
          <w:color w:val="auto"/>
        </w:rPr>
        <w:t xml:space="preserve"> с понедельника по </w:t>
      </w:r>
      <w:r w:rsidR="00392F2A" w:rsidRPr="008271D4">
        <w:rPr>
          <w:color w:val="auto"/>
        </w:rPr>
        <w:t>пятницу</w:t>
      </w:r>
      <w:r w:rsidR="00500AFD" w:rsidRPr="008271D4">
        <w:rPr>
          <w:color w:val="auto"/>
        </w:rPr>
        <w:t>,</w:t>
      </w:r>
      <w:r w:rsidR="000E721D" w:rsidRPr="008271D4">
        <w:rPr>
          <w:color w:val="auto"/>
        </w:rPr>
        <w:t xml:space="preserve"> с возможностью включения</w:t>
      </w:r>
      <w:r w:rsidR="00500AFD" w:rsidRPr="008271D4">
        <w:rPr>
          <w:color w:val="auto"/>
        </w:rPr>
        <w:t xml:space="preserve"> каникулярно</w:t>
      </w:r>
      <w:r w:rsidR="000E721D" w:rsidRPr="008271D4">
        <w:rPr>
          <w:color w:val="auto"/>
        </w:rPr>
        <w:t>го</w:t>
      </w:r>
      <w:r w:rsidR="00500AFD" w:rsidRPr="008271D4">
        <w:rPr>
          <w:color w:val="auto"/>
        </w:rPr>
        <w:t xml:space="preserve"> врем</w:t>
      </w:r>
      <w:r w:rsidR="000E721D" w:rsidRPr="008271D4">
        <w:rPr>
          <w:color w:val="auto"/>
        </w:rPr>
        <w:t>ени</w:t>
      </w:r>
      <w:r w:rsidRPr="008271D4">
        <w:rPr>
          <w:color w:val="auto"/>
        </w:rPr>
        <w:t>. Выходные дни –</w:t>
      </w:r>
      <w:r w:rsidR="00392F2A" w:rsidRPr="008271D4">
        <w:rPr>
          <w:color w:val="auto"/>
        </w:rPr>
        <w:t xml:space="preserve"> суббота, </w:t>
      </w:r>
      <w:r w:rsidRPr="008271D4">
        <w:rPr>
          <w:color w:val="auto"/>
        </w:rPr>
        <w:t xml:space="preserve">воскресенье, нерабочие праздничные дни, установленные законодательством Российской Федерации. </w:t>
      </w:r>
    </w:p>
    <w:p w:rsidR="00500AFD" w:rsidRPr="008271D4" w:rsidRDefault="00D13F56" w:rsidP="00500AFD">
      <w:pPr>
        <w:pStyle w:val="Default"/>
        <w:jc w:val="both"/>
        <w:rPr>
          <w:color w:val="auto"/>
        </w:rPr>
      </w:pPr>
      <w:r w:rsidRPr="008271D4">
        <w:rPr>
          <w:color w:val="auto"/>
        </w:rPr>
        <w:t xml:space="preserve">2.6. </w:t>
      </w:r>
      <w:r w:rsidR="00500AFD" w:rsidRPr="008271D4">
        <w:rPr>
          <w:color w:val="auto"/>
        </w:rPr>
        <w:t xml:space="preserve">Длительность обучения в объединениях дополнительного образования детей определяется сроками реализации, выбранной дополнительной образовательной программы. </w:t>
      </w:r>
    </w:p>
    <w:p w:rsidR="00500AFD" w:rsidRPr="008271D4" w:rsidRDefault="00BF6386" w:rsidP="00500AFD">
      <w:pPr>
        <w:pStyle w:val="Default"/>
        <w:jc w:val="both"/>
        <w:rPr>
          <w:color w:val="auto"/>
        </w:rPr>
      </w:pPr>
      <w:r>
        <w:rPr>
          <w:color w:val="auto"/>
        </w:rPr>
        <w:t xml:space="preserve">2.7. </w:t>
      </w:r>
      <w:r w:rsidR="001537A7">
        <w:rPr>
          <w:color w:val="auto"/>
        </w:rPr>
        <w:t>З</w:t>
      </w:r>
      <w:r w:rsidR="00500AFD" w:rsidRPr="008271D4">
        <w:rPr>
          <w:color w:val="auto"/>
        </w:rPr>
        <w:t xml:space="preserve">анятия </w:t>
      </w:r>
      <w:r w:rsidR="001537A7" w:rsidRPr="001537A7">
        <w:rPr>
          <w:color w:val="auto"/>
        </w:rPr>
        <w:t>должны начинаться не ранее</w:t>
      </w:r>
      <w:r w:rsidR="001537A7">
        <w:rPr>
          <w:color w:val="auto"/>
        </w:rPr>
        <w:t xml:space="preserve"> 08</w:t>
      </w:r>
      <w:r w:rsidR="004A7CE5">
        <w:rPr>
          <w:color w:val="auto"/>
        </w:rPr>
        <w:t xml:space="preserve"> часов </w:t>
      </w:r>
      <w:r w:rsidR="006F3D01">
        <w:rPr>
          <w:color w:val="auto"/>
        </w:rPr>
        <w:t>3</w:t>
      </w:r>
      <w:r w:rsidR="001537A7">
        <w:rPr>
          <w:color w:val="auto"/>
        </w:rPr>
        <w:t xml:space="preserve">0 </w:t>
      </w:r>
      <w:r w:rsidR="004A7CE5">
        <w:rPr>
          <w:color w:val="auto"/>
        </w:rPr>
        <w:t>минут</w:t>
      </w:r>
      <w:r w:rsidR="001537A7">
        <w:rPr>
          <w:color w:val="auto"/>
        </w:rPr>
        <w:t>. Д</w:t>
      </w:r>
      <w:r w:rsidR="00500AFD" w:rsidRPr="008271D4">
        <w:rPr>
          <w:color w:val="auto"/>
        </w:rPr>
        <w:t xml:space="preserve">ля </w:t>
      </w:r>
      <w:r w:rsidR="006B61FE">
        <w:rPr>
          <w:color w:val="auto"/>
        </w:rPr>
        <w:t>обучающихся</w:t>
      </w:r>
      <w:r w:rsidR="00500AFD" w:rsidRPr="008271D4">
        <w:rPr>
          <w:color w:val="auto"/>
        </w:rPr>
        <w:t xml:space="preserve"> </w:t>
      </w:r>
      <w:r w:rsidR="00601087">
        <w:rPr>
          <w:color w:val="auto"/>
        </w:rPr>
        <w:t xml:space="preserve">в возрасте 7-10 лет </w:t>
      </w:r>
      <w:r w:rsidR="001537A7">
        <w:rPr>
          <w:color w:val="auto"/>
        </w:rPr>
        <w:t>занятия должны</w:t>
      </w:r>
      <w:r w:rsidR="00500AFD" w:rsidRPr="008271D4">
        <w:rPr>
          <w:color w:val="auto"/>
        </w:rPr>
        <w:t xml:space="preserve"> завершаться не позднее 20 часов. Для </w:t>
      </w:r>
      <w:r w:rsidR="006B61FE" w:rsidRPr="006B61FE">
        <w:rPr>
          <w:color w:val="auto"/>
        </w:rPr>
        <w:t xml:space="preserve">обучающихся </w:t>
      </w:r>
      <w:r w:rsidR="00601087">
        <w:rPr>
          <w:color w:val="auto"/>
        </w:rPr>
        <w:t>в возрасте</w:t>
      </w:r>
      <w:r w:rsidR="00500AFD" w:rsidRPr="008271D4">
        <w:rPr>
          <w:color w:val="auto"/>
        </w:rPr>
        <w:t xml:space="preserve"> от 1</w:t>
      </w:r>
      <w:r w:rsidR="00601087">
        <w:rPr>
          <w:color w:val="auto"/>
        </w:rPr>
        <w:t>0</w:t>
      </w:r>
      <w:r w:rsidR="00500AFD" w:rsidRPr="008271D4">
        <w:rPr>
          <w:color w:val="auto"/>
        </w:rPr>
        <w:t xml:space="preserve"> до 18 лет </w:t>
      </w:r>
      <w:r w:rsidR="005E256D" w:rsidRPr="008271D4">
        <w:rPr>
          <w:color w:val="auto"/>
        </w:rPr>
        <w:t xml:space="preserve">занятия </w:t>
      </w:r>
      <w:r w:rsidR="00601087">
        <w:rPr>
          <w:color w:val="auto"/>
        </w:rPr>
        <w:t xml:space="preserve">должны </w:t>
      </w:r>
      <w:r w:rsidR="00500AFD" w:rsidRPr="008271D4">
        <w:rPr>
          <w:color w:val="auto"/>
        </w:rPr>
        <w:t>завершаться не позднее 21 часа</w:t>
      </w:r>
      <w:r w:rsidR="00787F76">
        <w:rPr>
          <w:color w:val="auto"/>
        </w:rPr>
        <w:t xml:space="preserve">, для </w:t>
      </w:r>
      <w:r w:rsidR="00787F76" w:rsidRPr="00787F76">
        <w:rPr>
          <w:color w:val="auto"/>
        </w:rPr>
        <w:t>взрослых слушателей</w:t>
      </w:r>
      <w:r w:rsidR="00787F76">
        <w:rPr>
          <w:color w:val="auto"/>
        </w:rPr>
        <w:t xml:space="preserve"> </w:t>
      </w:r>
      <w:r w:rsidR="00DE7CE1" w:rsidRPr="00DE7CE1">
        <w:rPr>
          <w:color w:val="auto"/>
        </w:rPr>
        <w:t xml:space="preserve">занятия </w:t>
      </w:r>
      <w:r w:rsidR="00601087">
        <w:rPr>
          <w:color w:val="auto"/>
        </w:rPr>
        <w:t xml:space="preserve">должны </w:t>
      </w:r>
      <w:r w:rsidR="00DE7CE1" w:rsidRPr="00DE7CE1">
        <w:rPr>
          <w:color w:val="auto"/>
        </w:rPr>
        <w:t>завершаться</w:t>
      </w:r>
      <w:r w:rsidR="00787F76">
        <w:rPr>
          <w:color w:val="auto"/>
        </w:rPr>
        <w:t xml:space="preserve"> не позднее 22 часов</w:t>
      </w:r>
      <w:r w:rsidR="00500AFD" w:rsidRPr="008271D4">
        <w:rPr>
          <w:color w:val="auto"/>
        </w:rPr>
        <w:t>.</w:t>
      </w:r>
      <w:r w:rsidR="00601087">
        <w:rPr>
          <w:color w:val="auto"/>
        </w:rPr>
        <w:t xml:space="preserve"> М</w:t>
      </w:r>
      <w:r w:rsidR="00601087" w:rsidRPr="00601087">
        <w:rPr>
          <w:color w:val="auto"/>
        </w:rPr>
        <w:t xml:space="preserve">ежду началом занятия по программам дополнительного образования и последним уроком </w:t>
      </w:r>
      <w:r w:rsidR="00601087">
        <w:rPr>
          <w:color w:val="auto"/>
        </w:rPr>
        <w:t xml:space="preserve">должен быть </w:t>
      </w:r>
      <w:r w:rsidR="00601087" w:rsidRPr="00601087">
        <w:rPr>
          <w:color w:val="auto"/>
        </w:rPr>
        <w:t>перерыв продолжительностью не менее 20 минут</w:t>
      </w:r>
      <w:r w:rsidR="00601087">
        <w:rPr>
          <w:color w:val="auto"/>
        </w:rPr>
        <w:t>.</w:t>
      </w:r>
    </w:p>
    <w:p w:rsidR="00D13F56" w:rsidRPr="008271D4" w:rsidRDefault="00D13F56" w:rsidP="00D13F56">
      <w:pPr>
        <w:pStyle w:val="Default"/>
        <w:jc w:val="both"/>
        <w:rPr>
          <w:color w:val="auto"/>
        </w:rPr>
      </w:pPr>
      <w:r w:rsidRPr="008271D4">
        <w:rPr>
          <w:color w:val="auto"/>
        </w:rPr>
        <w:t>2.</w:t>
      </w:r>
      <w:r w:rsidR="00BF6386">
        <w:rPr>
          <w:color w:val="auto"/>
        </w:rPr>
        <w:t>8</w:t>
      </w:r>
      <w:r w:rsidRPr="008271D4">
        <w:rPr>
          <w:color w:val="auto"/>
        </w:rPr>
        <w:t xml:space="preserve">. Единицей измерения учебного времени и основной формой организации учебной работы в </w:t>
      </w:r>
      <w:r w:rsidR="006B146D">
        <w:rPr>
          <w:color w:val="auto"/>
        </w:rPr>
        <w:t xml:space="preserve">группах </w:t>
      </w:r>
      <w:r w:rsidRPr="008271D4">
        <w:rPr>
          <w:color w:val="auto"/>
        </w:rPr>
        <w:t>дополнительного образования является учебное занятие.</w:t>
      </w:r>
    </w:p>
    <w:p w:rsidR="00500AFD" w:rsidRPr="008271D4" w:rsidRDefault="00D13F56" w:rsidP="00500AFD">
      <w:pPr>
        <w:pStyle w:val="Default"/>
        <w:jc w:val="both"/>
        <w:rPr>
          <w:color w:val="auto"/>
        </w:rPr>
      </w:pPr>
      <w:r w:rsidRPr="008271D4">
        <w:rPr>
          <w:color w:val="auto"/>
        </w:rPr>
        <w:t>2.</w:t>
      </w:r>
      <w:r w:rsidR="00BF6386">
        <w:rPr>
          <w:color w:val="auto"/>
        </w:rPr>
        <w:t>9</w:t>
      </w:r>
      <w:r w:rsidRPr="008271D4">
        <w:rPr>
          <w:color w:val="auto"/>
        </w:rPr>
        <w:t xml:space="preserve">. </w:t>
      </w:r>
      <w:r w:rsidR="00500AFD" w:rsidRPr="008271D4">
        <w:rPr>
          <w:color w:val="auto"/>
        </w:rPr>
        <w:t>Режим</w:t>
      </w:r>
      <w:r w:rsidR="005A6BAD" w:rsidRPr="008271D4">
        <w:rPr>
          <w:color w:val="auto"/>
        </w:rPr>
        <w:t xml:space="preserve"> </w:t>
      </w:r>
      <w:r w:rsidR="00500AFD" w:rsidRPr="008271D4">
        <w:rPr>
          <w:color w:val="auto"/>
        </w:rPr>
        <w:t xml:space="preserve">занятий обучающихся (продолжительность и их количество) определяется возрастом детей, дополнительной </w:t>
      </w:r>
      <w:r w:rsidR="00FF7FB1">
        <w:rPr>
          <w:color w:val="auto"/>
        </w:rPr>
        <w:t>обще</w:t>
      </w:r>
      <w:r w:rsidR="00500AFD" w:rsidRPr="008271D4">
        <w:rPr>
          <w:color w:val="auto"/>
        </w:rPr>
        <w:t xml:space="preserve">образовательной </w:t>
      </w:r>
      <w:r w:rsidR="00FF7FB1">
        <w:rPr>
          <w:color w:val="auto"/>
        </w:rPr>
        <w:t xml:space="preserve">общеразвивающей </w:t>
      </w:r>
      <w:r w:rsidR="00500AFD" w:rsidRPr="008271D4">
        <w:rPr>
          <w:color w:val="auto"/>
        </w:rPr>
        <w:t>программой</w:t>
      </w:r>
      <w:r w:rsidRPr="008271D4">
        <w:rPr>
          <w:color w:val="auto"/>
        </w:rPr>
        <w:t>,</w:t>
      </w:r>
      <w:r w:rsidR="005A6BAD" w:rsidRPr="008271D4">
        <w:rPr>
          <w:color w:val="auto"/>
        </w:rPr>
        <w:t xml:space="preserve"> соответствием</w:t>
      </w:r>
      <w:r w:rsidR="00500AFD" w:rsidRPr="008271D4">
        <w:rPr>
          <w:color w:val="auto"/>
        </w:rPr>
        <w:t xml:space="preserve"> </w:t>
      </w:r>
      <w:r w:rsidR="005A6BAD" w:rsidRPr="008271D4">
        <w:rPr>
          <w:color w:val="auto"/>
        </w:rPr>
        <w:t>санитарным нормам и правилам</w:t>
      </w:r>
      <w:r w:rsidR="00500AFD" w:rsidRPr="008271D4">
        <w:rPr>
          <w:color w:val="auto"/>
        </w:rPr>
        <w:t>, регламентируется учебным планом, годовым календарным учебным графиком, расписанием занятий.</w:t>
      </w:r>
    </w:p>
    <w:p w:rsidR="00206BA4" w:rsidRPr="008271D4" w:rsidRDefault="00206BA4" w:rsidP="00610471">
      <w:pPr>
        <w:pStyle w:val="Default"/>
        <w:jc w:val="both"/>
        <w:rPr>
          <w:color w:val="auto"/>
        </w:rPr>
      </w:pPr>
      <w:r w:rsidRPr="008271D4">
        <w:rPr>
          <w:color w:val="auto"/>
        </w:rPr>
        <w:t>Продолжительность учебного занятия устанавливается в зависимости от возрастных и психофизиологических особенностей, допустимой нагрузки обучающихся с учетом санитарных норм и правил, утвержденных</w:t>
      </w:r>
      <w:r w:rsidR="0009223A">
        <w:rPr>
          <w:color w:val="auto"/>
        </w:rPr>
        <w:t xml:space="preserve"> </w:t>
      </w:r>
      <w:r w:rsidR="0009223A" w:rsidRPr="0009223A">
        <w:rPr>
          <w:color w:val="auto"/>
        </w:rPr>
        <w:t>Постановление</w:t>
      </w:r>
      <w:r w:rsidR="0009223A">
        <w:rPr>
          <w:color w:val="auto"/>
        </w:rPr>
        <w:t>м</w:t>
      </w:r>
      <w:r w:rsidR="0009223A" w:rsidRPr="0009223A">
        <w:rPr>
          <w:color w:val="auto"/>
        </w:rPr>
        <w:t xml:space="preserve"> Главного государственного санитарного врача РФ от от 28 сентября 2020 года N 28 «Об утверждении СанПиН санитарные правила СП 2.4.3648-20 "Санитарно-эпидемиологические требования к организациям воспитания и обучения, отдыха и оздоровления детей и молодежи"</w:t>
      </w:r>
      <w:r w:rsidR="0009223A">
        <w:rPr>
          <w:color w:val="auto"/>
        </w:rPr>
        <w:t>.</w:t>
      </w:r>
    </w:p>
    <w:p w:rsidR="00D2141C" w:rsidRPr="008271D4" w:rsidRDefault="00D2141C" w:rsidP="00D2141C">
      <w:pPr>
        <w:pStyle w:val="Default"/>
        <w:jc w:val="both"/>
      </w:pPr>
      <w:r w:rsidRPr="008271D4">
        <w:t xml:space="preserve">Для </w:t>
      </w:r>
      <w:r w:rsidR="00FE1247" w:rsidRPr="00FE1247">
        <w:t xml:space="preserve">обучающихся </w:t>
      </w:r>
      <w:r w:rsidRPr="008271D4">
        <w:t>дошкольного возраста академический час составляет:</w:t>
      </w:r>
    </w:p>
    <w:p w:rsidR="00D2141C" w:rsidRPr="008271D4" w:rsidRDefault="00D2141C" w:rsidP="00D2141C">
      <w:pPr>
        <w:pStyle w:val="Default"/>
        <w:jc w:val="both"/>
      </w:pPr>
      <w:r w:rsidRPr="008271D4">
        <w:t xml:space="preserve">- </w:t>
      </w:r>
      <w:r w:rsidR="00713A45" w:rsidRPr="008271D4">
        <w:t>дети 3-4 лет</w:t>
      </w:r>
      <w:r w:rsidRPr="008271D4">
        <w:t xml:space="preserve"> – 15 минут;</w:t>
      </w:r>
    </w:p>
    <w:p w:rsidR="00D2141C" w:rsidRPr="008271D4" w:rsidRDefault="00D2141C" w:rsidP="00D2141C">
      <w:pPr>
        <w:pStyle w:val="Default"/>
        <w:jc w:val="both"/>
      </w:pPr>
      <w:r w:rsidRPr="008271D4">
        <w:t xml:space="preserve">- </w:t>
      </w:r>
      <w:r w:rsidR="00713A45" w:rsidRPr="008271D4">
        <w:t>дети 4-5 лет</w:t>
      </w:r>
      <w:r w:rsidRPr="008271D4">
        <w:t xml:space="preserve"> – 20 минут;</w:t>
      </w:r>
    </w:p>
    <w:p w:rsidR="00D2141C" w:rsidRPr="008271D4" w:rsidRDefault="00D2141C" w:rsidP="00D2141C">
      <w:pPr>
        <w:pStyle w:val="Default"/>
        <w:jc w:val="both"/>
      </w:pPr>
      <w:r w:rsidRPr="008271D4">
        <w:t xml:space="preserve">- </w:t>
      </w:r>
      <w:r w:rsidR="00713A45" w:rsidRPr="008271D4">
        <w:t>дети 5-6 лет</w:t>
      </w:r>
      <w:r w:rsidRPr="008271D4">
        <w:t xml:space="preserve"> – 25 минут;</w:t>
      </w:r>
    </w:p>
    <w:p w:rsidR="00D2141C" w:rsidRDefault="00D2141C" w:rsidP="00D2141C">
      <w:pPr>
        <w:pStyle w:val="Default"/>
        <w:jc w:val="both"/>
      </w:pPr>
      <w:r w:rsidRPr="008271D4">
        <w:lastRenderedPageBreak/>
        <w:t xml:space="preserve">- </w:t>
      </w:r>
      <w:r w:rsidR="00713A45" w:rsidRPr="008271D4">
        <w:t>дети 6-7 лет</w:t>
      </w:r>
      <w:r w:rsidRPr="008271D4">
        <w:t xml:space="preserve"> – 30 минут.</w:t>
      </w:r>
    </w:p>
    <w:p w:rsidR="0029018B" w:rsidRPr="0029018B" w:rsidRDefault="0029018B" w:rsidP="0029018B">
      <w:pPr>
        <w:pStyle w:val="Default"/>
      </w:pPr>
      <w:r w:rsidRPr="0029018B">
        <w:t>Для обучающихся первых классов академический час составляет 35 минут.</w:t>
      </w:r>
    </w:p>
    <w:p w:rsidR="00D2141C" w:rsidRDefault="00D2141C" w:rsidP="00D2141C">
      <w:pPr>
        <w:pStyle w:val="Default"/>
        <w:jc w:val="both"/>
      </w:pPr>
      <w:r w:rsidRPr="008271D4">
        <w:t xml:space="preserve"> Для </w:t>
      </w:r>
      <w:r w:rsidR="001B110D">
        <w:t xml:space="preserve">остальных </w:t>
      </w:r>
      <w:r w:rsidR="00601087">
        <w:t>обучающихся</w:t>
      </w:r>
      <w:r w:rsidR="00FE1247">
        <w:t xml:space="preserve"> </w:t>
      </w:r>
      <w:r w:rsidRPr="008271D4">
        <w:t xml:space="preserve">школьного возраста </w:t>
      </w:r>
      <w:r w:rsidR="00601087">
        <w:t xml:space="preserve">со второго класса </w:t>
      </w:r>
      <w:r w:rsidRPr="008271D4">
        <w:t xml:space="preserve">академический час составляет 45 минут. </w:t>
      </w:r>
    </w:p>
    <w:p w:rsidR="0009223A" w:rsidRPr="008271D4" w:rsidRDefault="0009223A" w:rsidP="00D2141C">
      <w:pPr>
        <w:pStyle w:val="Default"/>
        <w:jc w:val="both"/>
      </w:pPr>
      <w:r>
        <w:t xml:space="preserve"> Занятия </w:t>
      </w:r>
      <w:r w:rsidR="004A3793">
        <w:t>обучающихся</w:t>
      </w:r>
      <w:r>
        <w:t xml:space="preserve"> школьного возраста </w:t>
      </w:r>
      <w:r w:rsidR="0029018B">
        <w:t xml:space="preserve">со второго класса </w:t>
      </w:r>
      <w:r w:rsidR="009909B1">
        <w:t xml:space="preserve">по дополнительным программам, предметом которых является изучение иностранных языков, </w:t>
      </w:r>
      <w:r>
        <w:t>проходят в формате</w:t>
      </w:r>
      <w:r w:rsidR="009909B1">
        <w:t xml:space="preserve"> блочно-модульной системы: один блок состоит из двух занятий (модулей) по 30 минут с перерывом на перемену между ними</w:t>
      </w:r>
      <w:r>
        <w:t>.</w:t>
      </w:r>
      <w:r w:rsidR="009909B1">
        <w:t xml:space="preserve"> </w:t>
      </w:r>
    </w:p>
    <w:p w:rsidR="00206BA4" w:rsidRPr="008271D4" w:rsidRDefault="00206BA4" w:rsidP="00610471">
      <w:pPr>
        <w:pStyle w:val="Default"/>
        <w:jc w:val="both"/>
        <w:rPr>
          <w:color w:val="auto"/>
        </w:rPr>
      </w:pPr>
      <w:r w:rsidRPr="008271D4">
        <w:rPr>
          <w:color w:val="auto"/>
        </w:rPr>
        <w:t>2.</w:t>
      </w:r>
      <w:r w:rsidR="00BF6386">
        <w:rPr>
          <w:color w:val="auto"/>
        </w:rPr>
        <w:t>10</w:t>
      </w:r>
      <w:r w:rsidRPr="008271D4">
        <w:rPr>
          <w:color w:val="auto"/>
        </w:rPr>
        <w:t xml:space="preserve">. В целях реализации здоровьесберегающего подхода при организации образовательного процесса во время учебных занятий в обязательном порядке предусмотрены физкультурные паузы. </w:t>
      </w:r>
    </w:p>
    <w:p w:rsidR="00A602CD" w:rsidRDefault="00A602CD" w:rsidP="00D2141C">
      <w:pPr>
        <w:pStyle w:val="Default"/>
        <w:rPr>
          <w:color w:val="auto"/>
        </w:rPr>
      </w:pPr>
    </w:p>
    <w:p w:rsidR="00A602CD" w:rsidRPr="00886E67" w:rsidRDefault="006A71FF" w:rsidP="00886E67">
      <w:pPr>
        <w:pStyle w:val="Default"/>
        <w:jc w:val="center"/>
        <w:rPr>
          <w:b/>
          <w:color w:val="auto"/>
        </w:rPr>
      </w:pPr>
      <w:r w:rsidRPr="00886E67">
        <w:rPr>
          <w:b/>
          <w:color w:val="auto"/>
        </w:rPr>
        <w:t>3</w:t>
      </w:r>
      <w:r w:rsidR="00A602CD" w:rsidRPr="00886E67">
        <w:rPr>
          <w:b/>
          <w:color w:val="auto"/>
        </w:rPr>
        <w:t xml:space="preserve">. </w:t>
      </w:r>
      <w:r w:rsidR="00380917" w:rsidRPr="00886E67">
        <w:rPr>
          <w:b/>
          <w:color w:val="auto"/>
        </w:rPr>
        <w:t>Режим</w:t>
      </w:r>
      <w:r w:rsidRPr="00886E67">
        <w:rPr>
          <w:b/>
          <w:color w:val="auto"/>
        </w:rPr>
        <w:t xml:space="preserve"> занятий </w:t>
      </w:r>
      <w:r w:rsidR="00A602CD" w:rsidRPr="00886E67">
        <w:rPr>
          <w:b/>
          <w:color w:val="auto"/>
        </w:rPr>
        <w:t>и учебная документация</w:t>
      </w:r>
    </w:p>
    <w:p w:rsidR="00A602CD" w:rsidRPr="008271D4" w:rsidRDefault="006A71FF" w:rsidP="00D2141C">
      <w:pPr>
        <w:pStyle w:val="Default"/>
        <w:jc w:val="both"/>
        <w:rPr>
          <w:color w:val="auto"/>
        </w:rPr>
      </w:pPr>
      <w:r w:rsidRPr="008271D4">
        <w:rPr>
          <w:color w:val="auto"/>
        </w:rPr>
        <w:t>3</w:t>
      </w:r>
      <w:r w:rsidR="00A602CD" w:rsidRPr="008271D4">
        <w:rPr>
          <w:color w:val="auto"/>
        </w:rPr>
        <w:t xml:space="preserve">.1. Посещение обучающимися учебных занятий фиксируется </w:t>
      </w:r>
      <w:r w:rsidR="00C549F1">
        <w:rPr>
          <w:color w:val="auto"/>
        </w:rPr>
        <w:t>педагогическими работниками</w:t>
      </w:r>
      <w:r w:rsidR="00A602CD" w:rsidRPr="008271D4">
        <w:rPr>
          <w:color w:val="auto"/>
        </w:rPr>
        <w:t xml:space="preserve"> в</w:t>
      </w:r>
      <w:r w:rsidR="00D2141C" w:rsidRPr="008271D4">
        <w:rPr>
          <w:color w:val="auto"/>
        </w:rPr>
        <w:t xml:space="preserve"> </w:t>
      </w:r>
      <w:r w:rsidR="00A602CD" w:rsidRPr="008271D4">
        <w:rPr>
          <w:color w:val="auto"/>
        </w:rPr>
        <w:t>журнале.</w:t>
      </w:r>
    </w:p>
    <w:p w:rsidR="00A602CD" w:rsidRPr="008271D4" w:rsidRDefault="006A71FF" w:rsidP="00D2141C">
      <w:pPr>
        <w:pStyle w:val="Default"/>
        <w:jc w:val="both"/>
        <w:rPr>
          <w:color w:val="auto"/>
        </w:rPr>
      </w:pPr>
      <w:r w:rsidRPr="008271D4">
        <w:rPr>
          <w:color w:val="auto"/>
        </w:rPr>
        <w:t xml:space="preserve">3.2. </w:t>
      </w:r>
      <w:r w:rsidR="00A602CD" w:rsidRPr="008271D4">
        <w:rPr>
          <w:color w:val="auto"/>
        </w:rPr>
        <w:t>Изменен</w:t>
      </w:r>
      <w:r w:rsidR="00C549F1">
        <w:rPr>
          <w:color w:val="auto"/>
        </w:rPr>
        <w:t>ия в расписании занятий допускаю</w:t>
      </w:r>
      <w:r w:rsidR="00A602CD" w:rsidRPr="008271D4">
        <w:rPr>
          <w:color w:val="auto"/>
        </w:rPr>
        <w:t>тся по производственной</w:t>
      </w:r>
      <w:r w:rsidR="00D2141C" w:rsidRPr="008271D4">
        <w:rPr>
          <w:color w:val="auto"/>
        </w:rPr>
        <w:t xml:space="preserve"> </w:t>
      </w:r>
      <w:r w:rsidR="00A602CD" w:rsidRPr="008271D4">
        <w:rPr>
          <w:color w:val="auto"/>
        </w:rPr>
        <w:t xml:space="preserve">необходимости </w:t>
      </w:r>
      <w:r w:rsidR="00D2141C" w:rsidRPr="008271D4">
        <w:rPr>
          <w:color w:val="auto"/>
        </w:rPr>
        <w:t>(</w:t>
      </w:r>
      <w:r w:rsidR="00A602CD" w:rsidRPr="008271D4">
        <w:rPr>
          <w:color w:val="auto"/>
        </w:rPr>
        <w:t>больничный лист, участие в семинарах и</w:t>
      </w:r>
      <w:r w:rsidR="00D2141C" w:rsidRPr="008271D4">
        <w:rPr>
          <w:color w:val="auto"/>
        </w:rPr>
        <w:t xml:space="preserve"> </w:t>
      </w:r>
      <w:r w:rsidR="00A602CD" w:rsidRPr="008271D4">
        <w:rPr>
          <w:color w:val="auto"/>
        </w:rPr>
        <w:t>мероприятиях и др.).</w:t>
      </w:r>
    </w:p>
    <w:p w:rsidR="00A602CD" w:rsidRPr="008271D4" w:rsidRDefault="006A71FF" w:rsidP="00D2141C">
      <w:pPr>
        <w:pStyle w:val="Default"/>
        <w:jc w:val="both"/>
        <w:rPr>
          <w:color w:val="auto"/>
        </w:rPr>
      </w:pPr>
      <w:r w:rsidRPr="008271D4">
        <w:rPr>
          <w:color w:val="auto"/>
        </w:rPr>
        <w:t>3</w:t>
      </w:r>
      <w:r w:rsidR="00A602CD" w:rsidRPr="008271D4">
        <w:rPr>
          <w:color w:val="auto"/>
        </w:rPr>
        <w:t>.</w:t>
      </w:r>
      <w:r w:rsidRPr="008271D4">
        <w:rPr>
          <w:color w:val="auto"/>
        </w:rPr>
        <w:t>3</w:t>
      </w:r>
      <w:r w:rsidR="00A602CD" w:rsidRPr="008271D4">
        <w:rPr>
          <w:color w:val="auto"/>
        </w:rPr>
        <w:t>. Все изменения в расписании фиксируются</w:t>
      </w:r>
      <w:r w:rsidR="00D2141C" w:rsidRPr="008271D4">
        <w:rPr>
          <w:color w:val="auto"/>
        </w:rPr>
        <w:t xml:space="preserve"> </w:t>
      </w:r>
      <w:r w:rsidR="00C549F1">
        <w:rPr>
          <w:color w:val="auto"/>
        </w:rPr>
        <w:t>педагогическим работником</w:t>
      </w:r>
      <w:r w:rsidR="00A602CD" w:rsidRPr="008271D4">
        <w:rPr>
          <w:color w:val="auto"/>
        </w:rPr>
        <w:t xml:space="preserve"> в журнале.</w:t>
      </w:r>
    </w:p>
    <w:p w:rsidR="00A602CD" w:rsidRPr="008271D4" w:rsidRDefault="006A71FF" w:rsidP="00C549F1">
      <w:pPr>
        <w:pStyle w:val="Default"/>
        <w:jc w:val="both"/>
        <w:rPr>
          <w:color w:val="auto"/>
        </w:rPr>
      </w:pPr>
      <w:r w:rsidRPr="008271D4">
        <w:rPr>
          <w:color w:val="auto"/>
        </w:rPr>
        <w:t>3</w:t>
      </w:r>
      <w:r w:rsidR="00A602CD" w:rsidRPr="008271D4">
        <w:rPr>
          <w:color w:val="auto"/>
        </w:rPr>
        <w:t>.</w:t>
      </w:r>
      <w:r w:rsidRPr="008271D4">
        <w:rPr>
          <w:color w:val="auto"/>
        </w:rPr>
        <w:t>4</w:t>
      </w:r>
      <w:r w:rsidR="00A602CD" w:rsidRPr="008271D4">
        <w:rPr>
          <w:color w:val="auto"/>
        </w:rPr>
        <w:t xml:space="preserve">. Педагогическим работникам категорически запрещается </w:t>
      </w:r>
      <w:r w:rsidR="00C549F1">
        <w:rPr>
          <w:color w:val="auto"/>
        </w:rPr>
        <w:t xml:space="preserve">разрешать присутствие на занятиях посторонних лиц, </w:t>
      </w:r>
      <w:r w:rsidR="00A602CD" w:rsidRPr="008271D4">
        <w:rPr>
          <w:color w:val="auto"/>
        </w:rPr>
        <w:t>оставлять обучающихся одних во</w:t>
      </w:r>
      <w:r w:rsidR="00D2141C" w:rsidRPr="008271D4">
        <w:rPr>
          <w:color w:val="auto"/>
        </w:rPr>
        <w:t xml:space="preserve"> </w:t>
      </w:r>
      <w:r w:rsidR="00A602CD" w:rsidRPr="008271D4">
        <w:rPr>
          <w:color w:val="auto"/>
        </w:rPr>
        <w:t>время занятий.</w:t>
      </w:r>
    </w:p>
    <w:p w:rsidR="00D2141C" w:rsidRPr="008271D4" w:rsidRDefault="006A71FF" w:rsidP="00824ED7">
      <w:pPr>
        <w:pStyle w:val="Default"/>
        <w:jc w:val="both"/>
        <w:rPr>
          <w:color w:val="auto"/>
        </w:rPr>
      </w:pPr>
      <w:r w:rsidRPr="008271D4">
        <w:rPr>
          <w:color w:val="auto"/>
        </w:rPr>
        <w:t>3</w:t>
      </w:r>
      <w:r w:rsidR="00A602CD" w:rsidRPr="008271D4">
        <w:rPr>
          <w:color w:val="auto"/>
        </w:rPr>
        <w:t>.8. Запрещается удаление обучающихся во время занятий, применение</w:t>
      </w:r>
      <w:r w:rsidR="00D2141C" w:rsidRPr="008271D4">
        <w:rPr>
          <w:color w:val="auto"/>
        </w:rPr>
        <w:t xml:space="preserve"> </w:t>
      </w:r>
      <w:r w:rsidR="00A602CD" w:rsidRPr="008271D4">
        <w:rPr>
          <w:color w:val="auto"/>
        </w:rPr>
        <w:t>психологического или физического воздействия на обучающихся, наносящих вред</w:t>
      </w:r>
      <w:r w:rsidR="00D2141C" w:rsidRPr="008271D4">
        <w:rPr>
          <w:color w:val="auto"/>
        </w:rPr>
        <w:t xml:space="preserve"> </w:t>
      </w:r>
      <w:r w:rsidR="00A602CD" w:rsidRPr="008271D4">
        <w:rPr>
          <w:color w:val="auto"/>
        </w:rPr>
        <w:t>их психофизическому здоровью.</w:t>
      </w:r>
    </w:p>
    <w:p w:rsidR="008271D4" w:rsidRPr="008271D4" w:rsidRDefault="008271D4" w:rsidP="00886E6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86E67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4. Заключительные положения</w:t>
      </w:r>
    </w:p>
    <w:p w:rsidR="008271D4" w:rsidRPr="008271D4" w:rsidRDefault="008271D4" w:rsidP="00180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1D4">
        <w:rPr>
          <w:rFonts w:ascii="Times New Roman" w:eastAsia="Calibri" w:hAnsi="Times New Roman" w:cs="Times New Roman"/>
          <w:sz w:val="24"/>
          <w:szCs w:val="24"/>
          <w:lang w:eastAsia="ar-SA"/>
        </w:rPr>
        <w:t>4.1.</w:t>
      </w:r>
      <w:r w:rsidR="0018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</w:t>
      </w:r>
      <w:r w:rsidRPr="008271D4">
        <w:rPr>
          <w:rFonts w:ascii="Times New Roman" w:eastAsia="Times New Roman" w:hAnsi="Times New Roman" w:cs="Times New Roman"/>
          <w:sz w:val="24"/>
          <w:szCs w:val="24"/>
          <w:lang w:eastAsia="ru-RU"/>
        </w:rPr>
        <w:t>е П</w:t>
      </w:r>
      <w:r w:rsidR="00180D2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оложение</w:t>
      </w:r>
      <w:r w:rsidRPr="00827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принимается</w:t>
      </w:r>
      <w:r w:rsidR="00D02D78" w:rsidRPr="00D02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Общим собранием работников Образовательного учреждения</w:t>
      </w:r>
      <w:r w:rsidR="00D02D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27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мнения совета обучающихся и совета родителей (законных представителей) несовершеннолетних обучающихся, и утверждается директором Образовательного учреждения.</w:t>
      </w:r>
    </w:p>
    <w:p w:rsidR="008271D4" w:rsidRPr="008271D4" w:rsidRDefault="008271D4" w:rsidP="00180D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1D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Изменения и дополнения в настоящее Положение принимаются</w:t>
      </w:r>
      <w:r w:rsidR="00D02D78" w:rsidRPr="00D02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Общим собранием работников Образовательного учреждения</w:t>
      </w:r>
      <w:r w:rsidR="00D02D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27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мнения совета обучающихся и совета родителей (законных представителей) несовершеннолетних обучающихся, и утверждаются директором Образовательного учреждения.</w:t>
      </w:r>
    </w:p>
    <w:p w:rsidR="008271D4" w:rsidRPr="008271D4" w:rsidRDefault="008271D4" w:rsidP="00180D2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</w:pPr>
      <w:r w:rsidRPr="008271D4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</w:p>
    <w:p w:rsidR="00DF467F" w:rsidRDefault="00DF467F" w:rsidP="00D2141C">
      <w:pPr>
        <w:rPr>
          <w:sz w:val="24"/>
          <w:szCs w:val="24"/>
        </w:rPr>
      </w:pPr>
    </w:p>
    <w:p w:rsidR="00601087" w:rsidRPr="00601087" w:rsidRDefault="00601087" w:rsidP="00601087">
      <w:pPr>
        <w:rPr>
          <w:sz w:val="24"/>
          <w:szCs w:val="24"/>
        </w:rPr>
      </w:pPr>
    </w:p>
    <w:p w:rsidR="00601087" w:rsidRPr="00601087" w:rsidRDefault="00601087" w:rsidP="00601087">
      <w:pPr>
        <w:rPr>
          <w:sz w:val="24"/>
          <w:szCs w:val="24"/>
        </w:rPr>
      </w:pPr>
    </w:p>
    <w:sectPr w:rsidR="00601087" w:rsidRPr="00601087" w:rsidSect="00C549F1">
      <w:footerReference w:type="default" r:id="rId8"/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E67" w:rsidRDefault="00886E67" w:rsidP="00886E67">
      <w:pPr>
        <w:spacing w:after="0" w:line="240" w:lineRule="auto"/>
      </w:pPr>
      <w:r>
        <w:separator/>
      </w:r>
    </w:p>
  </w:endnote>
  <w:endnote w:type="continuationSeparator" w:id="0">
    <w:p w:rsidR="00886E67" w:rsidRDefault="00886E67" w:rsidP="00886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5956447"/>
      <w:docPartObj>
        <w:docPartGallery w:val="Page Numbers (Bottom of Page)"/>
        <w:docPartUnique/>
      </w:docPartObj>
    </w:sdtPr>
    <w:sdtEndPr/>
    <w:sdtContent>
      <w:p w:rsidR="00C55004" w:rsidRDefault="00C550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0CC">
          <w:rPr>
            <w:noProof/>
          </w:rPr>
          <w:t>4</w:t>
        </w:r>
        <w:r>
          <w:fldChar w:fldCharType="end"/>
        </w:r>
      </w:p>
    </w:sdtContent>
  </w:sdt>
  <w:p w:rsidR="00886E67" w:rsidRDefault="00886E6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E67" w:rsidRDefault="00886E67" w:rsidP="00886E67">
      <w:pPr>
        <w:spacing w:after="0" w:line="240" w:lineRule="auto"/>
      </w:pPr>
      <w:r>
        <w:separator/>
      </w:r>
    </w:p>
  </w:footnote>
  <w:footnote w:type="continuationSeparator" w:id="0">
    <w:p w:rsidR="00886E67" w:rsidRDefault="00886E67" w:rsidP="00886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3231E"/>
    <w:multiLevelType w:val="hybridMultilevel"/>
    <w:tmpl w:val="B9023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62677"/>
    <w:multiLevelType w:val="hybridMultilevel"/>
    <w:tmpl w:val="AFCA8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53320"/>
    <w:multiLevelType w:val="hybridMultilevel"/>
    <w:tmpl w:val="FE525E1C"/>
    <w:lvl w:ilvl="0" w:tplc="2C4226B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886C7A"/>
    <w:multiLevelType w:val="hybridMultilevel"/>
    <w:tmpl w:val="A2F41A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30A41A3"/>
    <w:multiLevelType w:val="hybridMultilevel"/>
    <w:tmpl w:val="B02C3E9A"/>
    <w:lvl w:ilvl="0" w:tplc="2C4226B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BA4"/>
    <w:rsid w:val="000556BA"/>
    <w:rsid w:val="0009223A"/>
    <w:rsid w:val="000D2110"/>
    <w:rsid w:val="000E721D"/>
    <w:rsid w:val="001063D1"/>
    <w:rsid w:val="001537A7"/>
    <w:rsid w:val="00180D2C"/>
    <w:rsid w:val="001A6B43"/>
    <w:rsid w:val="001B110D"/>
    <w:rsid w:val="001F6A45"/>
    <w:rsid w:val="00206BA4"/>
    <w:rsid w:val="00242EF6"/>
    <w:rsid w:val="0029018B"/>
    <w:rsid w:val="002C6846"/>
    <w:rsid w:val="002D7B5F"/>
    <w:rsid w:val="003367B0"/>
    <w:rsid w:val="00345442"/>
    <w:rsid w:val="00380917"/>
    <w:rsid w:val="00383D14"/>
    <w:rsid w:val="00392852"/>
    <w:rsid w:val="00392F2A"/>
    <w:rsid w:val="003E1F3A"/>
    <w:rsid w:val="003E70E1"/>
    <w:rsid w:val="00451DEB"/>
    <w:rsid w:val="004A3793"/>
    <w:rsid w:val="004A7CE5"/>
    <w:rsid w:val="004C2E94"/>
    <w:rsid w:val="00500AFD"/>
    <w:rsid w:val="0053374A"/>
    <w:rsid w:val="005A2AD7"/>
    <w:rsid w:val="005A6BAD"/>
    <w:rsid w:val="005E256D"/>
    <w:rsid w:val="00601087"/>
    <w:rsid w:val="006029D4"/>
    <w:rsid w:val="00610471"/>
    <w:rsid w:val="00611712"/>
    <w:rsid w:val="00681E11"/>
    <w:rsid w:val="0068438F"/>
    <w:rsid w:val="006A71FF"/>
    <w:rsid w:val="006B146D"/>
    <w:rsid w:val="006B61FE"/>
    <w:rsid w:val="006B64E7"/>
    <w:rsid w:val="006F3D01"/>
    <w:rsid w:val="00713A45"/>
    <w:rsid w:val="00787F76"/>
    <w:rsid w:val="00824ED7"/>
    <w:rsid w:val="008271D4"/>
    <w:rsid w:val="00851BB1"/>
    <w:rsid w:val="00856FDA"/>
    <w:rsid w:val="00886E67"/>
    <w:rsid w:val="009647BC"/>
    <w:rsid w:val="0098486C"/>
    <w:rsid w:val="009909B1"/>
    <w:rsid w:val="00A123A2"/>
    <w:rsid w:val="00A602CD"/>
    <w:rsid w:val="00A90FE6"/>
    <w:rsid w:val="00A942F8"/>
    <w:rsid w:val="00AB5C42"/>
    <w:rsid w:val="00B42EEC"/>
    <w:rsid w:val="00BA4ACA"/>
    <w:rsid w:val="00BB7285"/>
    <w:rsid w:val="00BD0045"/>
    <w:rsid w:val="00BF6386"/>
    <w:rsid w:val="00C4240A"/>
    <w:rsid w:val="00C549F1"/>
    <w:rsid w:val="00C55004"/>
    <w:rsid w:val="00D02D78"/>
    <w:rsid w:val="00D10B25"/>
    <w:rsid w:val="00D13F56"/>
    <w:rsid w:val="00D2141C"/>
    <w:rsid w:val="00D22ABD"/>
    <w:rsid w:val="00D230CC"/>
    <w:rsid w:val="00DB53C2"/>
    <w:rsid w:val="00DE7CE1"/>
    <w:rsid w:val="00DF3DC8"/>
    <w:rsid w:val="00DF467F"/>
    <w:rsid w:val="00ED264C"/>
    <w:rsid w:val="00F77877"/>
    <w:rsid w:val="00FE0A27"/>
    <w:rsid w:val="00FE1247"/>
    <w:rsid w:val="00FF40C1"/>
    <w:rsid w:val="00FF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554C72AF-2CB3-48DB-9D66-52F60EC9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06B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84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486C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DF467F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886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6E67"/>
  </w:style>
  <w:style w:type="paragraph" w:styleId="a8">
    <w:name w:val="footer"/>
    <w:basedOn w:val="a"/>
    <w:link w:val="a9"/>
    <w:uiPriority w:val="99"/>
    <w:unhideWhenUsed/>
    <w:rsid w:val="00886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6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6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colecousteau.ru/component/docman/doc_download/1405-kontseptsiya-razvitiya-dopolnitelnogo-obrazovaniya-detej-do-2030-goda-utv-rasporyazheniem-pravitelstva-rossijskoj-federatsii-ot-31-03-2022-678-r?Itemid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2</cp:revision>
  <cp:lastPrinted>2019-10-23T10:16:00Z</cp:lastPrinted>
  <dcterms:created xsi:type="dcterms:W3CDTF">2024-01-19T11:52:00Z</dcterms:created>
  <dcterms:modified xsi:type="dcterms:W3CDTF">2024-01-19T11:52:00Z</dcterms:modified>
</cp:coreProperties>
</file>